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8032B9" w14:textId="77777777" w:rsidR="00CB2A37" w:rsidRDefault="009B6A16" w:rsidP="00B766AD">
      <w:pPr>
        <w:rPr>
          <w:rFonts w:ascii="Times New Roman" w:eastAsia="Times New Roman" w:hAnsi="Times New Roman" w:cs="Times New Roman"/>
          <w:b/>
          <w:bCs/>
          <w:sz w:val="24"/>
          <w:szCs w:val="24"/>
        </w:rPr>
      </w:pPr>
      <w:bookmarkStart w:id="0" w:name="_GoBack"/>
      <w:bookmarkEnd w:id="0"/>
      <w:r>
        <w:rPr>
          <w:noProof/>
          <w:color w:val="0000FF"/>
        </w:rPr>
        <w:drawing>
          <wp:anchor distT="0" distB="0" distL="114300" distR="114300" simplePos="0" relativeHeight="251666432" behindDoc="0" locked="0" layoutInCell="1" allowOverlap="1" wp14:anchorId="3B5633BF" wp14:editId="750BF030">
            <wp:simplePos x="0" y="0"/>
            <wp:positionH relativeFrom="column">
              <wp:posOffset>2314575</wp:posOffset>
            </wp:positionH>
            <wp:positionV relativeFrom="paragraph">
              <wp:posOffset>179070</wp:posOffset>
            </wp:positionV>
            <wp:extent cx="2185035" cy="1272540"/>
            <wp:effectExtent l="0" t="0" r="5715" b="3810"/>
            <wp:wrapNone/>
            <wp:docPr id="11" name="Picture 11" descr="http://2.bp.blogspot.com/_WBxun8pjXIg/TLNXzyvOQYI/AAAAAAAAACc/klTTYFS2UL4/s1600/albuquerque.balfiest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2.bp.blogspot.com/_WBxun8pjXIg/TLNXzyvOQYI/AAAAAAAAACc/klTTYFS2UL4/s1600/albuquerque.balfiesta.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85035" cy="1272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26C1EC" w14:textId="77777777" w:rsidR="00B766AD" w:rsidRDefault="001B7A54" w:rsidP="00B766AD">
      <w:pPr>
        <w:jc w:val="center"/>
      </w:pPr>
      <w:r>
        <w:rPr>
          <w:rFonts w:ascii="Adelle SansW01-Semibold" w:eastAsia="Times New Roman" w:hAnsi="Adelle SansW01-Semibold" w:cs="Times New Roman"/>
          <w:b/>
          <w:bCs/>
          <w:noProof/>
          <w:sz w:val="24"/>
          <w:szCs w:val="24"/>
        </w:rPr>
        <w:drawing>
          <wp:anchor distT="0" distB="0" distL="114300" distR="114300" simplePos="0" relativeHeight="251664384" behindDoc="0" locked="0" layoutInCell="1" allowOverlap="1" wp14:anchorId="660A5E6A" wp14:editId="36D507D0">
            <wp:simplePos x="0" y="0"/>
            <wp:positionH relativeFrom="column">
              <wp:posOffset>4667250</wp:posOffset>
            </wp:positionH>
            <wp:positionV relativeFrom="paragraph">
              <wp:posOffset>95885</wp:posOffset>
            </wp:positionV>
            <wp:extent cx="2240915" cy="914400"/>
            <wp:effectExtent l="0" t="0" r="6985" b="0"/>
            <wp:wrapNone/>
            <wp:docPr id="13" name="Picture 13" descr="C:\Users\Jim Constand\AppData\Local\Microsoft\Windows\Temporary Internet Files\Content.Word\Albuquerque_Chapter_V_CMYK.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C:\Users\Jim Constand\AppData\Local\Microsoft\Windows\Temporary Internet Files\Content.Word\Albuquerque_Chapter_V_CMY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4091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delle SansW01-Semibold" w:eastAsia="Times New Roman" w:hAnsi="Adelle SansW01-Semibold" w:cs="Times New Roman"/>
          <w:b/>
          <w:bCs/>
          <w:noProof/>
          <w:sz w:val="24"/>
          <w:szCs w:val="24"/>
        </w:rPr>
        <w:drawing>
          <wp:anchor distT="0" distB="0" distL="114300" distR="114300" simplePos="0" relativeHeight="251665408" behindDoc="0" locked="0" layoutInCell="1" allowOverlap="1" wp14:anchorId="25998158" wp14:editId="0D03CB16">
            <wp:simplePos x="0" y="0"/>
            <wp:positionH relativeFrom="column">
              <wp:posOffset>-114300</wp:posOffset>
            </wp:positionH>
            <wp:positionV relativeFrom="paragraph">
              <wp:posOffset>102870</wp:posOffset>
            </wp:positionV>
            <wp:extent cx="2240915" cy="914400"/>
            <wp:effectExtent l="0" t="0" r="6985" b="0"/>
            <wp:wrapNone/>
            <wp:docPr id="14" name="Picture 14" descr="C:\Users\Jim Constand\AppData\Local\Microsoft\Windows\Temporary Internet Files\Content.Word\Albuquerque_Chapter_V_CMYK.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C:\Users\Jim Constand\AppData\Local\Microsoft\Windows\Temporary Internet Files\Content.Word\Albuquerque_Chapter_V_CMY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4091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EA1EA1" w14:textId="77777777" w:rsidR="00B766AD" w:rsidRDefault="00B766AD" w:rsidP="00B766AD">
      <w:pPr>
        <w:jc w:val="center"/>
      </w:pPr>
    </w:p>
    <w:p w14:paraId="67A5BA30" w14:textId="77777777" w:rsidR="00213D96" w:rsidRDefault="00213D96" w:rsidP="00B766AD">
      <w:pPr>
        <w:rPr>
          <w:rFonts w:ascii="Adelle SansW01-Semibold" w:eastAsia="Times New Roman" w:hAnsi="Adelle SansW01-Semibold" w:cs="Times New Roman"/>
          <w:b/>
          <w:bCs/>
          <w:sz w:val="24"/>
          <w:szCs w:val="24"/>
          <w:lang w:val="en"/>
        </w:rPr>
      </w:pPr>
    </w:p>
    <w:p w14:paraId="5BE4C104" w14:textId="77777777" w:rsidR="00CA076F" w:rsidRPr="009B6A16" w:rsidRDefault="009B6A16" w:rsidP="009B6A16">
      <w:pPr>
        <w:tabs>
          <w:tab w:val="left" w:pos="2500"/>
        </w:tabs>
        <w:jc w:val="center"/>
        <w:rPr>
          <w:b/>
          <w:lang w:val="en"/>
        </w:rPr>
      </w:pPr>
      <w:r>
        <w:rPr>
          <w:b/>
          <w:lang w:val="en"/>
        </w:rPr>
        <w:br/>
      </w:r>
      <w:r w:rsidRPr="00342E7F">
        <w:rPr>
          <w:b/>
          <w:lang w:val="en"/>
        </w:rPr>
        <w:t>APICS</w:t>
      </w:r>
      <w:r w:rsidRPr="009B6A16">
        <w:rPr>
          <w:b/>
          <w:lang w:val="en"/>
        </w:rPr>
        <w:t xml:space="preserve"> is the leadin</w:t>
      </w:r>
      <w:r w:rsidR="00342E7F">
        <w:rPr>
          <w:b/>
          <w:lang w:val="en"/>
        </w:rPr>
        <w:t>g professional association for Supply Chain and Operations M</w:t>
      </w:r>
      <w:r w:rsidRPr="009B6A16">
        <w:rPr>
          <w:b/>
          <w:lang w:val="en"/>
        </w:rPr>
        <w:t>anagement.</w:t>
      </w:r>
    </w:p>
    <w:p w14:paraId="71CDA0C6" w14:textId="47ED1FA2" w:rsidR="009B6A16" w:rsidRPr="004646AA" w:rsidRDefault="004D5D6B" w:rsidP="004D5D6B">
      <w:pPr>
        <w:tabs>
          <w:tab w:val="left" w:pos="2500"/>
        </w:tabs>
        <w:jc w:val="right"/>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August </w:t>
      </w:r>
      <w:r w:rsidR="00342E7F" w:rsidRPr="004646AA">
        <w:rPr>
          <w:rFonts w:ascii="Times New Roman" w:eastAsia="Times New Roman" w:hAnsi="Times New Roman" w:cs="Times New Roman"/>
          <w:b/>
          <w:bCs/>
          <w:sz w:val="28"/>
          <w:szCs w:val="28"/>
        </w:rPr>
        <w:t>2016</w:t>
      </w:r>
      <w:r w:rsidR="00D46185" w:rsidRPr="004646AA">
        <w:rPr>
          <w:rFonts w:ascii="Times New Roman" w:eastAsia="Times New Roman" w:hAnsi="Times New Roman" w:cs="Times New Roman"/>
          <w:b/>
          <w:bCs/>
          <w:sz w:val="28"/>
          <w:szCs w:val="28"/>
        </w:rPr>
        <w:t xml:space="preserve"> Newsletter</w:t>
      </w:r>
    </w:p>
    <w:p w14:paraId="3B777F86" w14:textId="4FC0B5D2" w:rsidR="008B4911" w:rsidRDefault="006A7B46" w:rsidP="008160D2">
      <w:pPr>
        <w:ind w:left="720" w:firstLine="720"/>
        <w:rPr>
          <w:rFonts w:ascii="Arial" w:eastAsia="Times New Roman" w:hAnsi="Arial" w:cs="Arial"/>
          <w:b/>
          <w:bCs/>
          <w:color w:val="002060"/>
          <w:sz w:val="32"/>
          <w:szCs w:val="24"/>
        </w:rPr>
      </w:pPr>
      <w:r>
        <w:rPr>
          <w:rFonts w:ascii="Arial" w:eastAsia="Times New Roman" w:hAnsi="Arial" w:cs="Arial"/>
          <w:b/>
          <w:bCs/>
          <w:color w:val="002060"/>
          <w:sz w:val="32"/>
          <w:szCs w:val="24"/>
        </w:rPr>
        <w:t>W</w:t>
      </w:r>
      <w:r w:rsidR="008160D2">
        <w:rPr>
          <w:rFonts w:ascii="Arial" w:eastAsia="Times New Roman" w:hAnsi="Arial" w:cs="Arial"/>
          <w:b/>
          <w:bCs/>
          <w:color w:val="002060"/>
          <w:sz w:val="32"/>
          <w:szCs w:val="24"/>
        </w:rPr>
        <w:t xml:space="preserve">elcome </w:t>
      </w:r>
      <w:r w:rsidR="00AD5EA1">
        <w:rPr>
          <w:rFonts w:ascii="Arial" w:eastAsia="Times New Roman" w:hAnsi="Arial" w:cs="Arial"/>
          <w:b/>
          <w:bCs/>
          <w:color w:val="002060"/>
          <w:sz w:val="32"/>
          <w:szCs w:val="24"/>
        </w:rPr>
        <w:t xml:space="preserve">back </w:t>
      </w:r>
      <w:r w:rsidR="008160D2">
        <w:rPr>
          <w:rFonts w:ascii="Arial" w:eastAsia="Times New Roman" w:hAnsi="Arial" w:cs="Arial"/>
          <w:b/>
          <w:bCs/>
          <w:color w:val="002060"/>
          <w:sz w:val="32"/>
          <w:szCs w:val="24"/>
        </w:rPr>
        <w:t xml:space="preserve">to the New 2016-2017 </w:t>
      </w:r>
      <w:r w:rsidR="00086F8C">
        <w:rPr>
          <w:rFonts w:ascii="Arial" w:eastAsia="Times New Roman" w:hAnsi="Arial" w:cs="Arial"/>
          <w:b/>
          <w:bCs/>
          <w:color w:val="002060"/>
          <w:sz w:val="32"/>
          <w:szCs w:val="24"/>
        </w:rPr>
        <w:t xml:space="preserve">APICS </w:t>
      </w:r>
      <w:r w:rsidR="008160D2">
        <w:rPr>
          <w:rFonts w:ascii="Arial" w:eastAsia="Times New Roman" w:hAnsi="Arial" w:cs="Arial"/>
          <w:b/>
          <w:bCs/>
          <w:color w:val="002060"/>
          <w:sz w:val="32"/>
          <w:szCs w:val="24"/>
        </w:rPr>
        <w:t>Year!!</w:t>
      </w:r>
    </w:p>
    <w:p w14:paraId="7BEC8090" w14:textId="639A0F39" w:rsidR="00086F8C" w:rsidRPr="004E4A1D" w:rsidRDefault="00086F8C" w:rsidP="00AD5EA1">
      <w:pPr>
        <w:ind w:firstLine="720"/>
        <w:rPr>
          <w:rFonts w:ascii="Arial" w:hAnsi="Arial" w:cs="Arial"/>
          <w:bCs/>
          <w:sz w:val="26"/>
          <w:szCs w:val="26"/>
        </w:rPr>
      </w:pPr>
      <w:r w:rsidRPr="004E4A1D">
        <w:rPr>
          <w:rFonts w:ascii="Arial" w:hAnsi="Arial" w:cs="Arial"/>
          <w:bCs/>
          <w:sz w:val="26"/>
          <w:szCs w:val="26"/>
        </w:rPr>
        <w:t>I would like to welcome you</w:t>
      </w:r>
      <w:r w:rsidR="00AD5EA1" w:rsidRPr="004E4A1D">
        <w:rPr>
          <w:rFonts w:ascii="Arial" w:hAnsi="Arial" w:cs="Arial"/>
          <w:bCs/>
          <w:sz w:val="26"/>
          <w:szCs w:val="26"/>
        </w:rPr>
        <w:t xml:space="preserve"> to a </w:t>
      </w:r>
      <w:r w:rsidR="008160D2" w:rsidRPr="004E4A1D">
        <w:rPr>
          <w:rFonts w:ascii="Arial" w:hAnsi="Arial" w:cs="Arial"/>
          <w:bCs/>
          <w:sz w:val="26"/>
          <w:szCs w:val="26"/>
        </w:rPr>
        <w:t xml:space="preserve">new 2016-2017 </w:t>
      </w:r>
      <w:r w:rsidRPr="004E4A1D">
        <w:rPr>
          <w:rFonts w:ascii="Arial" w:hAnsi="Arial" w:cs="Arial"/>
          <w:bCs/>
          <w:sz w:val="26"/>
          <w:szCs w:val="26"/>
        </w:rPr>
        <w:t xml:space="preserve">APICS </w:t>
      </w:r>
      <w:r w:rsidR="008160D2" w:rsidRPr="004E4A1D">
        <w:rPr>
          <w:rFonts w:ascii="Arial" w:hAnsi="Arial" w:cs="Arial"/>
          <w:bCs/>
          <w:sz w:val="26"/>
          <w:szCs w:val="26"/>
        </w:rPr>
        <w:t xml:space="preserve">year. Hopefully you all enjoyed a relaxing summer. </w:t>
      </w:r>
      <w:r w:rsidRPr="004E4A1D">
        <w:rPr>
          <w:rFonts w:ascii="Arial" w:hAnsi="Arial" w:cs="Arial"/>
          <w:bCs/>
          <w:sz w:val="26"/>
          <w:szCs w:val="26"/>
        </w:rPr>
        <w:t>Thank you to all our members who participated in last year’s professional development meetings, community events and programs. This year we are planning several activities and tours to a variety of industries around Albuquerque</w:t>
      </w:r>
      <w:r w:rsidR="00782F5B">
        <w:rPr>
          <w:rFonts w:ascii="Arial" w:hAnsi="Arial" w:cs="Arial"/>
          <w:bCs/>
          <w:sz w:val="26"/>
          <w:szCs w:val="26"/>
        </w:rPr>
        <w:t>.  We hope you will join us</w:t>
      </w:r>
      <w:r w:rsidRPr="004E4A1D">
        <w:rPr>
          <w:rFonts w:ascii="Arial" w:hAnsi="Arial" w:cs="Arial"/>
          <w:bCs/>
          <w:sz w:val="26"/>
          <w:szCs w:val="26"/>
        </w:rPr>
        <w:t xml:space="preserve"> to network and learn about supply chain, production, logistics and more.</w:t>
      </w:r>
    </w:p>
    <w:p w14:paraId="78F90F05" w14:textId="77777777" w:rsidR="00E405F8" w:rsidRPr="004E4A1D" w:rsidRDefault="008160D2" w:rsidP="00A6545C">
      <w:pPr>
        <w:spacing w:after="0"/>
        <w:ind w:firstLine="720"/>
        <w:rPr>
          <w:rFonts w:ascii="Arial" w:hAnsi="Arial" w:cs="Arial"/>
          <w:bCs/>
          <w:sz w:val="26"/>
          <w:szCs w:val="26"/>
        </w:rPr>
      </w:pPr>
      <w:r w:rsidRPr="004E4A1D">
        <w:rPr>
          <w:rFonts w:ascii="Arial" w:hAnsi="Arial" w:cs="Arial"/>
          <w:bCs/>
          <w:sz w:val="26"/>
          <w:szCs w:val="26"/>
        </w:rPr>
        <w:t xml:space="preserve">This year we start with a new elected Board of </w:t>
      </w:r>
      <w:r w:rsidR="00E405F8" w:rsidRPr="004E4A1D">
        <w:rPr>
          <w:rFonts w:ascii="Arial" w:hAnsi="Arial" w:cs="Arial"/>
          <w:bCs/>
          <w:sz w:val="26"/>
          <w:szCs w:val="26"/>
        </w:rPr>
        <w:t>Directors:</w:t>
      </w:r>
    </w:p>
    <w:p w14:paraId="41F76033" w14:textId="77777777" w:rsidR="00E405F8" w:rsidRPr="004E4A1D" w:rsidRDefault="00E405F8" w:rsidP="00A6545C">
      <w:pPr>
        <w:spacing w:after="0"/>
        <w:rPr>
          <w:rFonts w:ascii="Arial" w:hAnsi="Arial" w:cs="Arial"/>
          <w:bCs/>
          <w:sz w:val="26"/>
          <w:szCs w:val="26"/>
        </w:rPr>
      </w:pPr>
      <w:r w:rsidRPr="004E4A1D">
        <w:rPr>
          <w:rFonts w:ascii="Arial" w:hAnsi="Arial" w:cs="Arial"/>
          <w:bCs/>
          <w:sz w:val="26"/>
          <w:szCs w:val="26"/>
        </w:rPr>
        <w:t xml:space="preserve">Debora </w:t>
      </w:r>
      <w:proofErr w:type="spellStart"/>
      <w:r w:rsidRPr="004E4A1D">
        <w:rPr>
          <w:rFonts w:ascii="Arial" w:hAnsi="Arial" w:cs="Arial"/>
          <w:bCs/>
          <w:sz w:val="26"/>
          <w:szCs w:val="26"/>
        </w:rPr>
        <w:t>Brener</w:t>
      </w:r>
      <w:proofErr w:type="spellEnd"/>
      <w:r w:rsidRPr="004E4A1D">
        <w:rPr>
          <w:rFonts w:ascii="Arial" w:hAnsi="Arial" w:cs="Arial"/>
          <w:bCs/>
          <w:sz w:val="26"/>
          <w:szCs w:val="26"/>
        </w:rPr>
        <w:t xml:space="preserve"> – President, </w:t>
      </w:r>
      <w:r w:rsidR="003B154E" w:rsidRPr="004E4A1D">
        <w:rPr>
          <w:rFonts w:ascii="Arial" w:hAnsi="Arial" w:cs="Arial"/>
          <w:bCs/>
          <w:sz w:val="26"/>
          <w:szCs w:val="26"/>
        </w:rPr>
        <w:t>Rosemarie</w:t>
      </w:r>
      <w:r w:rsidR="008160D2" w:rsidRPr="004E4A1D">
        <w:rPr>
          <w:rFonts w:ascii="Arial" w:hAnsi="Arial" w:cs="Arial"/>
          <w:bCs/>
          <w:sz w:val="26"/>
          <w:szCs w:val="26"/>
        </w:rPr>
        <w:t xml:space="preserve"> Stansbury – Director of Programs, </w:t>
      </w:r>
    </w:p>
    <w:p w14:paraId="441DA11F" w14:textId="77777777" w:rsidR="00782F5B" w:rsidRDefault="008160D2" w:rsidP="004E4A1D">
      <w:pPr>
        <w:spacing w:after="0"/>
        <w:rPr>
          <w:rFonts w:ascii="Arial" w:hAnsi="Arial" w:cs="Arial"/>
          <w:bCs/>
          <w:sz w:val="26"/>
          <w:szCs w:val="26"/>
        </w:rPr>
      </w:pPr>
      <w:r w:rsidRPr="004E4A1D">
        <w:rPr>
          <w:rFonts w:ascii="Arial" w:hAnsi="Arial" w:cs="Arial"/>
          <w:bCs/>
          <w:sz w:val="26"/>
          <w:szCs w:val="26"/>
        </w:rPr>
        <w:t xml:space="preserve">Scott Keithley – Director of Finance, Kimberly Apodaca – Director of </w:t>
      </w:r>
      <w:r w:rsidR="003B154E" w:rsidRPr="004E4A1D">
        <w:rPr>
          <w:rFonts w:ascii="Arial" w:hAnsi="Arial" w:cs="Arial"/>
          <w:bCs/>
          <w:sz w:val="26"/>
          <w:szCs w:val="26"/>
        </w:rPr>
        <w:t xml:space="preserve">Membership, </w:t>
      </w:r>
    </w:p>
    <w:p w14:paraId="356E09E8" w14:textId="2846EDCD" w:rsidR="00A6545C" w:rsidRPr="004E4A1D" w:rsidRDefault="003B154E" w:rsidP="004E4A1D">
      <w:pPr>
        <w:spacing w:after="0"/>
        <w:rPr>
          <w:rFonts w:ascii="Arial" w:hAnsi="Arial" w:cs="Arial"/>
          <w:bCs/>
          <w:sz w:val="26"/>
          <w:szCs w:val="26"/>
        </w:rPr>
      </w:pPr>
      <w:proofErr w:type="spellStart"/>
      <w:r w:rsidRPr="004E4A1D">
        <w:rPr>
          <w:rFonts w:ascii="Arial" w:hAnsi="Arial" w:cs="Arial"/>
          <w:bCs/>
          <w:sz w:val="26"/>
          <w:szCs w:val="26"/>
        </w:rPr>
        <w:t>Nataliia</w:t>
      </w:r>
      <w:proofErr w:type="spellEnd"/>
      <w:r w:rsidR="008160D2" w:rsidRPr="004E4A1D">
        <w:rPr>
          <w:rFonts w:ascii="Arial" w:hAnsi="Arial" w:cs="Arial"/>
          <w:bCs/>
          <w:sz w:val="26"/>
          <w:szCs w:val="26"/>
        </w:rPr>
        <w:t xml:space="preserve"> Mueller </w:t>
      </w:r>
      <w:r w:rsidRPr="004E4A1D">
        <w:rPr>
          <w:rFonts w:ascii="Arial" w:hAnsi="Arial" w:cs="Arial"/>
          <w:bCs/>
          <w:sz w:val="26"/>
          <w:szCs w:val="26"/>
        </w:rPr>
        <w:t>–</w:t>
      </w:r>
      <w:r w:rsidR="008160D2" w:rsidRPr="004E4A1D">
        <w:rPr>
          <w:rFonts w:ascii="Arial" w:hAnsi="Arial" w:cs="Arial"/>
          <w:bCs/>
          <w:sz w:val="26"/>
          <w:szCs w:val="26"/>
        </w:rPr>
        <w:t xml:space="preserve"> </w:t>
      </w:r>
      <w:r w:rsidR="00A6545C" w:rsidRPr="004E4A1D">
        <w:rPr>
          <w:rFonts w:ascii="Arial" w:hAnsi="Arial" w:cs="Arial"/>
          <w:bCs/>
          <w:sz w:val="26"/>
          <w:szCs w:val="26"/>
        </w:rPr>
        <w:t>Director of Administration and Liz Griego Powell -Webmaster.</w:t>
      </w:r>
    </w:p>
    <w:p w14:paraId="3F20736C" w14:textId="77777777" w:rsidR="004E4A1D" w:rsidRPr="004E4A1D" w:rsidRDefault="004E4A1D" w:rsidP="004E4A1D">
      <w:pPr>
        <w:spacing w:after="0"/>
        <w:rPr>
          <w:rFonts w:ascii="Arial" w:hAnsi="Arial" w:cs="Arial"/>
          <w:bCs/>
          <w:sz w:val="28"/>
          <w:szCs w:val="28"/>
        </w:rPr>
      </w:pPr>
    </w:p>
    <w:p w14:paraId="60BD0E16" w14:textId="15999B32" w:rsidR="004E4A1D" w:rsidRDefault="004E4A1D" w:rsidP="004E4A1D">
      <w:pPr>
        <w:ind w:firstLine="720"/>
        <w:rPr>
          <w:rFonts w:ascii="Arial" w:hAnsi="Arial" w:cs="Arial"/>
          <w:b/>
          <w:color w:val="1F497D" w:themeColor="text2"/>
          <w:sz w:val="28"/>
          <w:szCs w:val="28"/>
        </w:rPr>
      </w:pPr>
      <w:r>
        <w:rPr>
          <w:rFonts w:ascii="Arial" w:hAnsi="Arial" w:cs="Arial"/>
          <w:b/>
          <w:color w:val="1F497D" w:themeColor="text2"/>
          <w:sz w:val="28"/>
          <w:szCs w:val="28"/>
        </w:rPr>
        <w:t>PROGRAMS</w:t>
      </w:r>
      <w:r>
        <w:rPr>
          <w:noProof/>
        </w:rPr>
        <w:drawing>
          <wp:anchor distT="0" distB="0" distL="114300" distR="114300" simplePos="0" relativeHeight="251706368" behindDoc="1" locked="0" layoutInCell="1" allowOverlap="1" wp14:anchorId="550A269E" wp14:editId="27A58170">
            <wp:simplePos x="0" y="0"/>
            <wp:positionH relativeFrom="column">
              <wp:posOffset>3474720</wp:posOffset>
            </wp:positionH>
            <wp:positionV relativeFrom="page">
              <wp:posOffset>6126480</wp:posOffset>
            </wp:positionV>
            <wp:extent cx="1353312" cy="832104"/>
            <wp:effectExtent l="152400" t="171450" r="170815" b="17780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353312" cy="832104"/>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margin">
              <wp14:pctWidth>0</wp14:pctWidth>
            </wp14:sizeRelH>
            <wp14:sizeRelV relativeFrom="margin">
              <wp14:pctHeight>0</wp14:pctHeight>
            </wp14:sizeRelV>
          </wp:anchor>
        </w:drawing>
      </w:r>
    </w:p>
    <w:p w14:paraId="519B718A" w14:textId="77777777" w:rsidR="004E4A1D" w:rsidRDefault="004E4A1D" w:rsidP="00782F5B">
      <w:pPr>
        <w:rPr>
          <w:rFonts w:ascii="Arial" w:hAnsi="Arial" w:cs="Arial"/>
          <w:b/>
          <w:color w:val="1F497D" w:themeColor="text2"/>
          <w:sz w:val="28"/>
          <w:szCs w:val="28"/>
        </w:rPr>
      </w:pPr>
    </w:p>
    <w:p w14:paraId="293ECFB6" w14:textId="4D99345D" w:rsidR="004E4A1D" w:rsidRDefault="004E4A1D" w:rsidP="004E4A1D">
      <w:pPr>
        <w:ind w:firstLine="720"/>
        <w:rPr>
          <w:rFonts w:ascii="Arial" w:hAnsi="Arial" w:cs="Arial"/>
          <w:b/>
          <w:color w:val="1F497D" w:themeColor="text2"/>
          <w:sz w:val="28"/>
          <w:szCs w:val="28"/>
        </w:rPr>
      </w:pPr>
      <w:r>
        <w:rPr>
          <w:noProof/>
        </w:rPr>
        <w:drawing>
          <wp:anchor distT="0" distB="0" distL="114300" distR="114300" simplePos="0" relativeHeight="251707392" behindDoc="1" locked="0" layoutInCell="1" allowOverlap="1" wp14:anchorId="361A24FE" wp14:editId="53A0C893">
            <wp:simplePos x="0" y="0"/>
            <wp:positionH relativeFrom="column">
              <wp:posOffset>0</wp:posOffset>
            </wp:positionH>
            <wp:positionV relativeFrom="page">
              <wp:posOffset>5943600</wp:posOffset>
            </wp:positionV>
            <wp:extent cx="2578608" cy="1591056"/>
            <wp:effectExtent l="0" t="0" r="0" b="9525"/>
            <wp:wrapTight wrapText="bothSides">
              <wp:wrapPolygon edited="0">
                <wp:start x="0" y="0"/>
                <wp:lineTo x="0" y="21471"/>
                <wp:lineTo x="21387" y="21471"/>
                <wp:lineTo x="21387"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578608" cy="1591056"/>
                    </a:xfrm>
                    <a:prstGeom prst="rect">
                      <a:avLst/>
                    </a:prstGeom>
                  </pic:spPr>
                </pic:pic>
              </a:graphicData>
            </a:graphic>
            <wp14:sizeRelH relativeFrom="margin">
              <wp14:pctWidth>0</wp14:pctWidth>
            </wp14:sizeRelH>
            <wp14:sizeRelV relativeFrom="margin">
              <wp14:pctHeight>0</wp14:pctHeight>
            </wp14:sizeRelV>
          </wp:anchor>
        </w:drawing>
      </w:r>
    </w:p>
    <w:p w14:paraId="4F3EF1A7" w14:textId="77777777" w:rsidR="004E4A1D" w:rsidRDefault="004E4A1D" w:rsidP="004E4A1D">
      <w:pPr>
        <w:spacing w:after="0"/>
        <w:ind w:firstLine="720"/>
        <w:rPr>
          <w:rFonts w:ascii="Arial" w:hAnsi="Arial" w:cs="Arial"/>
          <w:b/>
          <w:color w:val="1F497D" w:themeColor="text2"/>
          <w:sz w:val="28"/>
          <w:szCs w:val="28"/>
        </w:rPr>
      </w:pPr>
    </w:p>
    <w:p w14:paraId="15C8ADEB" w14:textId="77777777" w:rsidR="004E4A1D" w:rsidRDefault="004E4A1D" w:rsidP="004E4A1D">
      <w:pPr>
        <w:spacing w:after="0"/>
        <w:ind w:firstLine="720"/>
        <w:rPr>
          <w:rFonts w:ascii="Arial" w:hAnsi="Arial" w:cs="Arial"/>
          <w:b/>
          <w:color w:val="1F497D" w:themeColor="text2"/>
          <w:sz w:val="28"/>
          <w:szCs w:val="28"/>
        </w:rPr>
      </w:pPr>
    </w:p>
    <w:p w14:paraId="71548291" w14:textId="77777777" w:rsidR="004E4A1D" w:rsidRDefault="004E4A1D" w:rsidP="004E4A1D">
      <w:pPr>
        <w:spacing w:after="0"/>
        <w:ind w:firstLine="720"/>
        <w:rPr>
          <w:rFonts w:ascii="Arial" w:hAnsi="Arial" w:cs="Arial"/>
          <w:b/>
          <w:color w:val="1F497D" w:themeColor="text2"/>
          <w:sz w:val="28"/>
          <w:szCs w:val="28"/>
        </w:rPr>
      </w:pPr>
    </w:p>
    <w:p w14:paraId="3A1CA567" w14:textId="4EC4DCB9" w:rsidR="004E4A1D" w:rsidRDefault="004E4A1D" w:rsidP="004E4A1D">
      <w:pPr>
        <w:spacing w:after="0"/>
        <w:ind w:firstLine="720"/>
        <w:rPr>
          <w:rFonts w:ascii="Arial" w:hAnsi="Arial" w:cs="Arial"/>
          <w:b/>
          <w:color w:val="1F497D" w:themeColor="text2"/>
          <w:sz w:val="28"/>
          <w:szCs w:val="28"/>
        </w:rPr>
      </w:pPr>
      <w:r>
        <w:rPr>
          <w:rFonts w:ascii="Arial" w:hAnsi="Arial" w:cs="Arial"/>
          <w:b/>
          <w:color w:val="1F497D" w:themeColor="text2"/>
          <w:sz w:val="28"/>
          <w:szCs w:val="28"/>
        </w:rPr>
        <w:t>L</w:t>
      </w:r>
      <w:r w:rsidR="00A6545C">
        <w:rPr>
          <w:rFonts w:ascii="Arial" w:hAnsi="Arial" w:cs="Arial"/>
          <w:b/>
          <w:color w:val="1F497D" w:themeColor="text2"/>
          <w:sz w:val="28"/>
          <w:szCs w:val="28"/>
        </w:rPr>
        <w:t>u</w:t>
      </w:r>
      <w:r w:rsidR="00086F8C" w:rsidRPr="00CD432E">
        <w:rPr>
          <w:rFonts w:ascii="Arial" w:hAnsi="Arial" w:cs="Arial"/>
          <w:b/>
          <w:color w:val="1F497D" w:themeColor="text2"/>
          <w:sz w:val="28"/>
          <w:szCs w:val="28"/>
        </w:rPr>
        <w:t xml:space="preserve">nch </w:t>
      </w:r>
      <w:r w:rsidR="00D0375B" w:rsidRPr="00CD432E">
        <w:rPr>
          <w:rFonts w:ascii="Arial" w:hAnsi="Arial" w:cs="Arial"/>
          <w:b/>
          <w:color w:val="1F497D" w:themeColor="text2"/>
          <w:sz w:val="28"/>
          <w:szCs w:val="28"/>
        </w:rPr>
        <w:t>Tour at Delta Group Electronics Inc.</w:t>
      </w:r>
      <w:r w:rsidR="00086F8C" w:rsidRPr="00CD432E">
        <w:rPr>
          <w:rFonts w:ascii="Arial" w:hAnsi="Arial" w:cs="Arial"/>
          <w:b/>
          <w:color w:val="1F497D" w:themeColor="text2"/>
          <w:sz w:val="28"/>
          <w:szCs w:val="28"/>
        </w:rPr>
        <w:t xml:space="preserve"> </w:t>
      </w:r>
    </w:p>
    <w:p w14:paraId="39B57FAB" w14:textId="4269E423" w:rsidR="00DB074B" w:rsidRDefault="00CD432E" w:rsidP="004E4A1D">
      <w:pPr>
        <w:spacing w:after="0"/>
        <w:ind w:firstLine="720"/>
        <w:rPr>
          <w:rFonts w:ascii="Arial" w:hAnsi="Arial" w:cs="Arial"/>
          <w:b/>
          <w:bCs/>
          <w:color w:val="1F497D" w:themeColor="text2"/>
          <w:sz w:val="28"/>
          <w:szCs w:val="28"/>
          <w:lang w:val="es-MX"/>
        </w:rPr>
      </w:pPr>
      <w:r w:rsidRPr="00CD432E">
        <w:rPr>
          <w:rFonts w:ascii="Arial" w:hAnsi="Arial" w:cs="Arial"/>
          <w:b/>
          <w:color w:val="1F497D" w:themeColor="text2"/>
          <w:sz w:val="28"/>
          <w:szCs w:val="28"/>
        </w:rPr>
        <w:t xml:space="preserve">On </w:t>
      </w:r>
      <w:r w:rsidR="00086F8C" w:rsidRPr="00CD432E">
        <w:rPr>
          <w:rFonts w:ascii="Arial" w:hAnsi="Arial" w:cs="Arial"/>
          <w:b/>
          <w:color w:val="1F497D" w:themeColor="text2"/>
          <w:sz w:val="28"/>
          <w:szCs w:val="28"/>
        </w:rPr>
        <w:t>August 24</w:t>
      </w:r>
      <w:r w:rsidR="00086F8C" w:rsidRPr="00CD432E">
        <w:rPr>
          <w:rFonts w:ascii="Arial" w:hAnsi="Arial" w:cs="Arial"/>
          <w:b/>
          <w:color w:val="1F497D" w:themeColor="text2"/>
          <w:sz w:val="28"/>
          <w:szCs w:val="28"/>
          <w:vertAlign w:val="superscript"/>
        </w:rPr>
        <w:t>th</w:t>
      </w:r>
      <w:r w:rsidR="00086F8C" w:rsidRPr="00CD432E">
        <w:rPr>
          <w:rFonts w:ascii="Arial" w:hAnsi="Arial" w:cs="Arial"/>
          <w:b/>
          <w:color w:val="1F497D" w:themeColor="text2"/>
          <w:sz w:val="28"/>
          <w:szCs w:val="28"/>
        </w:rPr>
        <w:t xml:space="preserve"> at 11:30am.</w:t>
      </w:r>
      <w:r w:rsidR="004E4A1D">
        <w:rPr>
          <w:rFonts w:ascii="Arial" w:hAnsi="Arial" w:cs="Arial"/>
          <w:b/>
          <w:color w:val="1F497D" w:themeColor="text2"/>
          <w:sz w:val="28"/>
          <w:szCs w:val="28"/>
        </w:rPr>
        <w:t xml:space="preserve"> </w:t>
      </w:r>
      <w:hyperlink r:id="rId14" w:history="1">
        <w:r w:rsidR="004E4A1D" w:rsidRPr="00CD432E">
          <w:rPr>
            <w:rStyle w:val="Hyperlink"/>
            <w:rFonts w:ascii="Arial" w:hAnsi="Arial" w:cs="Arial"/>
            <w:sz w:val="24"/>
            <w:szCs w:val="24"/>
            <w:lang w:val="es-MX"/>
          </w:rPr>
          <w:t>http://www.deltagroupinc.com</w:t>
        </w:r>
      </w:hyperlink>
      <w:r w:rsidR="004E4A1D">
        <w:rPr>
          <w:rStyle w:val="Hyperlink"/>
          <w:rFonts w:ascii="Arial" w:hAnsi="Arial" w:cs="Arial"/>
          <w:sz w:val="24"/>
          <w:szCs w:val="24"/>
          <w:lang w:val="es-MX"/>
        </w:rPr>
        <w:tab/>
      </w:r>
      <w:r w:rsidR="004E4A1D">
        <w:rPr>
          <w:rStyle w:val="Hyperlink"/>
          <w:rFonts w:ascii="Arial" w:hAnsi="Arial" w:cs="Arial"/>
          <w:sz w:val="24"/>
          <w:szCs w:val="24"/>
          <w:lang w:val="es-MX"/>
        </w:rPr>
        <w:tab/>
        <w:t xml:space="preserve">         </w:t>
      </w:r>
      <w:r w:rsidR="003A02E7" w:rsidRPr="00CD432E">
        <w:rPr>
          <w:rFonts w:ascii="Arial" w:hAnsi="Arial" w:cs="Arial"/>
          <w:b/>
          <w:bCs/>
          <w:color w:val="1F497D" w:themeColor="text2"/>
          <w:sz w:val="28"/>
          <w:szCs w:val="28"/>
          <w:lang w:val="es-MX"/>
        </w:rPr>
        <w:t xml:space="preserve">4521 Osuna </w:t>
      </w:r>
      <w:r w:rsidR="00DB074B" w:rsidRPr="00CD432E">
        <w:rPr>
          <w:rFonts w:ascii="Arial" w:hAnsi="Arial" w:cs="Arial"/>
          <w:b/>
          <w:bCs/>
          <w:color w:val="1F497D" w:themeColor="text2"/>
          <w:sz w:val="28"/>
          <w:szCs w:val="28"/>
          <w:lang w:val="es-MX"/>
        </w:rPr>
        <w:t>RD</w:t>
      </w:r>
      <w:r w:rsidR="003A02E7" w:rsidRPr="00CD432E">
        <w:rPr>
          <w:rFonts w:ascii="Arial" w:hAnsi="Arial" w:cs="Arial"/>
          <w:b/>
          <w:bCs/>
          <w:color w:val="1F497D" w:themeColor="text2"/>
          <w:sz w:val="28"/>
          <w:szCs w:val="28"/>
          <w:lang w:val="es-MX"/>
        </w:rPr>
        <w:t>. NE Albuquerque, NM 87109</w:t>
      </w:r>
    </w:p>
    <w:p w14:paraId="1625523E" w14:textId="7361DFF7" w:rsidR="00086F8C" w:rsidRPr="00CD432E" w:rsidRDefault="00262B46" w:rsidP="00262B46">
      <w:pPr>
        <w:rPr>
          <w:rFonts w:ascii="Arial" w:hAnsi="Arial" w:cs="Arial"/>
          <w:color w:val="333333"/>
          <w:sz w:val="24"/>
          <w:szCs w:val="24"/>
          <w:lang w:val="en" w:bidi="he-IL"/>
        </w:rPr>
      </w:pPr>
      <w:r w:rsidRPr="00CD432E">
        <w:rPr>
          <w:rFonts w:ascii="Arial" w:hAnsi="Arial" w:cs="Arial"/>
          <w:color w:val="333333"/>
          <w:sz w:val="24"/>
          <w:szCs w:val="24"/>
          <w:lang w:val="en" w:bidi="he-IL"/>
        </w:rPr>
        <w:t>Delta Group Electronics</w:t>
      </w:r>
      <w:r w:rsidR="00086F8C" w:rsidRPr="00CD432E">
        <w:rPr>
          <w:rFonts w:ascii="Arial" w:hAnsi="Arial" w:cs="Arial"/>
          <w:color w:val="333333"/>
          <w:sz w:val="24"/>
          <w:szCs w:val="24"/>
          <w:lang w:val="en" w:bidi="he-IL"/>
        </w:rPr>
        <w:t>, Inc., established in 1987, is a high-mix medium volume to low-mix medium quantity run electronics manufacturing services (EMS) provider recognized by Inc. Magazine as one of the fastest growing small businesses in the United States. The company provides cost-efficient, high-quality assembly of custom wiring harness, cable and turnkey electronic assemblies for its business partners throughout the southern half of the United States. Based in Albuquerque, New Mexico, Delta Group also has assembly operations in Florida, Arkansas, Texas and southern California.</w:t>
      </w:r>
    </w:p>
    <w:p w14:paraId="23FF0126" w14:textId="77777777" w:rsidR="00027C5E" w:rsidRPr="00CD432E" w:rsidRDefault="00027C5E" w:rsidP="00086F8C">
      <w:pPr>
        <w:spacing w:after="0" w:line="270" w:lineRule="atLeast"/>
        <w:rPr>
          <w:rFonts w:ascii="Arial" w:eastAsia="Times New Roman" w:hAnsi="Arial" w:cs="Arial"/>
          <w:color w:val="333333"/>
          <w:sz w:val="24"/>
          <w:szCs w:val="24"/>
          <w:lang w:val="en" w:bidi="he-IL"/>
        </w:rPr>
      </w:pPr>
    </w:p>
    <w:p w14:paraId="0DAF560B" w14:textId="08DBDBC2" w:rsidR="00027C5E" w:rsidRPr="00CD432E" w:rsidRDefault="00027C5E" w:rsidP="00086F8C">
      <w:pPr>
        <w:spacing w:after="0" w:line="270" w:lineRule="atLeast"/>
        <w:rPr>
          <w:rFonts w:ascii="Arial" w:eastAsia="Times New Roman" w:hAnsi="Arial" w:cs="Arial"/>
          <w:color w:val="333333"/>
          <w:sz w:val="24"/>
          <w:szCs w:val="24"/>
          <w:lang w:val="en" w:bidi="he-IL"/>
        </w:rPr>
      </w:pPr>
      <w:r w:rsidRPr="00CD432E">
        <w:rPr>
          <w:rFonts w:ascii="Arial" w:hAnsi="Arial" w:cs="Arial"/>
          <w:noProof/>
          <w:color w:val="0000FF"/>
        </w:rPr>
        <w:drawing>
          <wp:anchor distT="0" distB="0" distL="114300" distR="114300" simplePos="0" relativeHeight="251699200" behindDoc="0" locked="0" layoutInCell="1" allowOverlap="1" wp14:anchorId="024F2982" wp14:editId="3A72F975">
            <wp:simplePos x="0" y="0"/>
            <wp:positionH relativeFrom="column">
              <wp:posOffset>2254250</wp:posOffset>
            </wp:positionH>
            <wp:positionV relativeFrom="paragraph">
              <wp:posOffset>81191</wp:posOffset>
            </wp:positionV>
            <wp:extent cx="2185035" cy="1272540"/>
            <wp:effectExtent l="0" t="0" r="5715" b="3810"/>
            <wp:wrapNone/>
            <wp:docPr id="8" name="Picture 8" descr="http://2.bp.blogspot.com/_WBxun8pjXIg/TLNXzyvOQYI/AAAAAAAAACc/klTTYFS2UL4/s1600/albuquerque.balfiest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2.bp.blogspot.com/_WBxun8pjXIg/TLNXzyvOQYI/AAAAAAAAACc/klTTYFS2UL4/s1600/albuquerque.balfiesta.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85035" cy="1272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FB7FE2" w14:textId="0ECA7378" w:rsidR="00027C5E" w:rsidRPr="00CD432E" w:rsidRDefault="00027C5E" w:rsidP="00086F8C">
      <w:pPr>
        <w:spacing w:after="0" w:line="270" w:lineRule="atLeast"/>
        <w:rPr>
          <w:rFonts w:ascii="Arial" w:eastAsia="Times New Roman" w:hAnsi="Arial" w:cs="Arial"/>
          <w:color w:val="333333"/>
          <w:sz w:val="24"/>
          <w:szCs w:val="24"/>
          <w:lang w:val="en" w:bidi="he-IL"/>
        </w:rPr>
      </w:pPr>
    </w:p>
    <w:p w14:paraId="6DD17027" w14:textId="295F9B96" w:rsidR="00027C5E" w:rsidRPr="00CD432E" w:rsidRDefault="00027C5E" w:rsidP="00086F8C">
      <w:pPr>
        <w:spacing w:after="0" w:line="270" w:lineRule="atLeast"/>
        <w:rPr>
          <w:rFonts w:ascii="Arial" w:eastAsia="Times New Roman" w:hAnsi="Arial" w:cs="Arial"/>
          <w:color w:val="333333"/>
          <w:sz w:val="24"/>
          <w:szCs w:val="24"/>
          <w:lang w:val="en" w:bidi="he-IL"/>
        </w:rPr>
      </w:pPr>
      <w:r w:rsidRPr="00CD432E">
        <w:rPr>
          <w:rFonts w:ascii="Arial" w:eastAsia="Times New Roman" w:hAnsi="Arial" w:cs="Arial"/>
          <w:b/>
          <w:bCs/>
          <w:noProof/>
          <w:sz w:val="24"/>
          <w:szCs w:val="24"/>
        </w:rPr>
        <w:drawing>
          <wp:anchor distT="0" distB="0" distL="114300" distR="114300" simplePos="0" relativeHeight="251703296" behindDoc="0" locked="0" layoutInCell="1" allowOverlap="1" wp14:anchorId="79DEEC06" wp14:editId="6987D69E">
            <wp:simplePos x="0" y="0"/>
            <wp:positionH relativeFrom="column">
              <wp:posOffset>4652645</wp:posOffset>
            </wp:positionH>
            <wp:positionV relativeFrom="paragraph">
              <wp:posOffset>66040</wp:posOffset>
            </wp:positionV>
            <wp:extent cx="2240915" cy="914400"/>
            <wp:effectExtent l="0" t="0" r="6985" b="0"/>
            <wp:wrapNone/>
            <wp:docPr id="10" name="Picture 10" descr="C:\Users\Jim Constand\AppData\Local\Microsoft\Windows\Temporary Internet Files\Content.Word\Albuquerque_Chapter_V_CMYK.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C:\Users\Jim Constand\AppData\Local\Microsoft\Windows\Temporary Internet Files\Content.Word\Albuquerque_Chapter_V_CMY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4091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432E">
        <w:rPr>
          <w:rFonts w:ascii="Arial" w:eastAsia="Times New Roman" w:hAnsi="Arial" w:cs="Arial"/>
          <w:b/>
          <w:bCs/>
          <w:noProof/>
          <w:sz w:val="24"/>
          <w:szCs w:val="24"/>
        </w:rPr>
        <w:drawing>
          <wp:anchor distT="0" distB="0" distL="114300" distR="114300" simplePos="0" relativeHeight="251701248" behindDoc="0" locked="0" layoutInCell="1" allowOverlap="1" wp14:anchorId="4F453111" wp14:editId="69556DF8">
            <wp:simplePos x="0" y="0"/>
            <wp:positionH relativeFrom="column">
              <wp:posOffset>-161925</wp:posOffset>
            </wp:positionH>
            <wp:positionV relativeFrom="paragraph">
              <wp:posOffset>76835</wp:posOffset>
            </wp:positionV>
            <wp:extent cx="2240915" cy="914400"/>
            <wp:effectExtent l="0" t="0" r="6985" b="0"/>
            <wp:wrapNone/>
            <wp:docPr id="9" name="Picture 9" descr="C:\Users\Jim Constand\AppData\Local\Microsoft\Windows\Temporary Internet Files\Content.Word\Albuquerque_Chapter_V_CMYK.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C:\Users\Jim Constand\AppData\Local\Microsoft\Windows\Temporary Internet Files\Content.Word\Albuquerque_Chapter_V_CMY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4091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674167" w14:textId="77777777" w:rsidR="00027C5E" w:rsidRPr="00CD432E" w:rsidRDefault="00027C5E" w:rsidP="00086F8C">
      <w:pPr>
        <w:spacing w:after="0" w:line="270" w:lineRule="atLeast"/>
        <w:rPr>
          <w:rFonts w:ascii="Arial" w:eastAsia="Times New Roman" w:hAnsi="Arial" w:cs="Arial"/>
          <w:color w:val="333333"/>
          <w:sz w:val="24"/>
          <w:szCs w:val="24"/>
          <w:lang w:val="en" w:bidi="he-IL"/>
        </w:rPr>
      </w:pPr>
    </w:p>
    <w:p w14:paraId="5F379DB7" w14:textId="77777777" w:rsidR="00027C5E" w:rsidRPr="00CD432E" w:rsidRDefault="00027C5E" w:rsidP="00086F8C">
      <w:pPr>
        <w:spacing w:after="0" w:line="270" w:lineRule="atLeast"/>
        <w:rPr>
          <w:rFonts w:ascii="Arial" w:eastAsia="Times New Roman" w:hAnsi="Arial" w:cs="Arial"/>
          <w:color w:val="333333"/>
          <w:sz w:val="24"/>
          <w:szCs w:val="24"/>
          <w:lang w:val="en" w:bidi="he-IL"/>
        </w:rPr>
      </w:pPr>
    </w:p>
    <w:p w14:paraId="68F97FB7" w14:textId="77777777" w:rsidR="00027C5E" w:rsidRPr="00CD432E" w:rsidRDefault="00027C5E" w:rsidP="00086F8C">
      <w:pPr>
        <w:spacing w:after="0" w:line="270" w:lineRule="atLeast"/>
        <w:rPr>
          <w:rFonts w:ascii="Arial" w:eastAsia="Times New Roman" w:hAnsi="Arial" w:cs="Arial"/>
          <w:color w:val="333333"/>
          <w:sz w:val="24"/>
          <w:szCs w:val="24"/>
          <w:lang w:val="en" w:bidi="he-IL"/>
        </w:rPr>
      </w:pPr>
    </w:p>
    <w:p w14:paraId="6BE30892" w14:textId="77777777" w:rsidR="00027C5E" w:rsidRPr="00CD432E" w:rsidRDefault="00027C5E" w:rsidP="00086F8C">
      <w:pPr>
        <w:spacing w:after="0" w:line="270" w:lineRule="atLeast"/>
        <w:rPr>
          <w:rFonts w:ascii="Arial" w:eastAsia="Times New Roman" w:hAnsi="Arial" w:cs="Arial"/>
          <w:color w:val="333333"/>
          <w:sz w:val="24"/>
          <w:szCs w:val="24"/>
          <w:lang w:val="en" w:bidi="he-IL"/>
        </w:rPr>
      </w:pPr>
    </w:p>
    <w:p w14:paraId="7E523704" w14:textId="77777777" w:rsidR="00027C5E" w:rsidRPr="00CD432E" w:rsidRDefault="00027C5E" w:rsidP="00086F8C">
      <w:pPr>
        <w:spacing w:after="0" w:line="270" w:lineRule="atLeast"/>
        <w:rPr>
          <w:rFonts w:ascii="Arial" w:eastAsia="Times New Roman" w:hAnsi="Arial" w:cs="Arial"/>
          <w:color w:val="333333"/>
          <w:sz w:val="24"/>
          <w:szCs w:val="24"/>
          <w:lang w:val="en" w:bidi="he-IL"/>
        </w:rPr>
      </w:pPr>
    </w:p>
    <w:p w14:paraId="09657E8F" w14:textId="77777777" w:rsidR="00027C5E" w:rsidRPr="00CD432E" w:rsidRDefault="00027C5E" w:rsidP="00027C5E">
      <w:pPr>
        <w:tabs>
          <w:tab w:val="left" w:pos="2500"/>
        </w:tabs>
        <w:jc w:val="center"/>
        <w:rPr>
          <w:rFonts w:ascii="Arial" w:hAnsi="Arial" w:cs="Arial"/>
          <w:b/>
          <w:lang w:val="en"/>
        </w:rPr>
      </w:pPr>
      <w:r w:rsidRPr="00CD432E">
        <w:rPr>
          <w:rFonts w:ascii="Arial" w:hAnsi="Arial" w:cs="Arial"/>
          <w:b/>
          <w:lang w:val="en"/>
        </w:rPr>
        <w:t>APICS is the leading professional association for Supply Chain and Operations Management.</w:t>
      </w:r>
    </w:p>
    <w:p w14:paraId="5AB32848" w14:textId="77777777" w:rsidR="00027C5E" w:rsidRPr="00CD432E" w:rsidRDefault="00027C5E" w:rsidP="00086F8C">
      <w:pPr>
        <w:spacing w:after="0" w:line="270" w:lineRule="atLeast"/>
        <w:rPr>
          <w:rFonts w:ascii="Arial" w:eastAsia="Times New Roman" w:hAnsi="Arial" w:cs="Arial"/>
          <w:color w:val="333333"/>
          <w:sz w:val="24"/>
          <w:szCs w:val="24"/>
          <w:lang w:val="en" w:bidi="he-IL"/>
        </w:rPr>
      </w:pPr>
    </w:p>
    <w:p w14:paraId="175D8AC6" w14:textId="77777777" w:rsidR="00027C5E" w:rsidRPr="00CD432E" w:rsidRDefault="00027C5E" w:rsidP="00027C5E">
      <w:pPr>
        <w:spacing w:after="0" w:line="270" w:lineRule="atLeast"/>
        <w:rPr>
          <w:rFonts w:ascii="Arial" w:eastAsia="Times New Roman" w:hAnsi="Arial" w:cs="Arial"/>
          <w:color w:val="333333"/>
          <w:sz w:val="24"/>
          <w:szCs w:val="24"/>
          <w:lang w:val="en" w:bidi="he-IL"/>
        </w:rPr>
      </w:pPr>
      <w:r w:rsidRPr="00CD432E">
        <w:rPr>
          <w:rFonts w:ascii="Arial" w:eastAsia="Times New Roman" w:hAnsi="Arial" w:cs="Arial"/>
          <w:color w:val="333333"/>
          <w:sz w:val="24"/>
          <w:szCs w:val="24"/>
          <w:lang w:val="en" w:bidi="he-IL"/>
        </w:rPr>
        <w:t xml:space="preserve">The company maintains an ISO9001/AS9100 quality certification at each facility; along with ISO13485 quality standard at the San Diego, California location and NADCAP registration at the </w:t>
      </w:r>
    </w:p>
    <w:p w14:paraId="30D0E0BA" w14:textId="2DDA9B0D" w:rsidR="00086F8C" w:rsidRPr="00CD432E" w:rsidRDefault="00086F8C" w:rsidP="00086F8C">
      <w:pPr>
        <w:spacing w:after="0" w:line="270" w:lineRule="atLeast"/>
        <w:rPr>
          <w:rFonts w:ascii="Arial" w:eastAsia="Times New Roman" w:hAnsi="Arial" w:cs="Arial"/>
          <w:color w:val="333333"/>
          <w:sz w:val="24"/>
          <w:szCs w:val="24"/>
          <w:lang w:val="en" w:bidi="he-IL"/>
        </w:rPr>
      </w:pPr>
      <w:r w:rsidRPr="00CD432E">
        <w:rPr>
          <w:rFonts w:ascii="Arial" w:eastAsia="Times New Roman" w:hAnsi="Arial" w:cs="Arial"/>
          <w:color w:val="333333"/>
          <w:sz w:val="24"/>
          <w:szCs w:val="24"/>
          <w:lang w:val="en" w:bidi="he-IL"/>
        </w:rPr>
        <w:t>Albuquerque, New Mexico location. The company also maintains an annual ITAR registration and compliance program to include Distribution D capability through an approved DD2345.</w:t>
      </w:r>
    </w:p>
    <w:p w14:paraId="584A0EFE" w14:textId="14E71B1C" w:rsidR="00086F8C" w:rsidRPr="00CD432E" w:rsidRDefault="00086F8C" w:rsidP="00177FE9">
      <w:pPr>
        <w:spacing w:after="0" w:line="240" w:lineRule="auto"/>
        <w:rPr>
          <w:rFonts w:ascii="Arial" w:eastAsia="Times New Roman" w:hAnsi="Arial" w:cs="Arial"/>
          <w:color w:val="333333"/>
          <w:sz w:val="24"/>
          <w:szCs w:val="24"/>
          <w:lang w:val="en" w:bidi="he-IL"/>
        </w:rPr>
      </w:pPr>
      <w:r w:rsidRPr="00CD432E">
        <w:rPr>
          <w:rFonts w:ascii="Arial" w:eastAsia="Times New Roman" w:hAnsi="Arial" w:cs="Arial"/>
          <w:color w:val="333333"/>
          <w:sz w:val="24"/>
          <w:szCs w:val="24"/>
          <w:lang w:val="en" w:bidi="he-IL"/>
        </w:rPr>
        <w:t>Del</w:t>
      </w:r>
      <w:r w:rsidR="00CD432E" w:rsidRPr="00CD432E">
        <w:rPr>
          <w:rFonts w:ascii="Arial" w:eastAsia="Times New Roman" w:hAnsi="Arial" w:cs="Arial"/>
          <w:color w:val="333333"/>
          <w:sz w:val="24"/>
          <w:szCs w:val="24"/>
          <w:lang w:val="en" w:bidi="he-IL"/>
        </w:rPr>
        <w:t>ta Group maintains a diverse</w:t>
      </w:r>
      <w:r w:rsidRPr="00CD432E">
        <w:rPr>
          <w:rFonts w:ascii="Arial" w:eastAsia="Times New Roman" w:hAnsi="Arial" w:cs="Arial"/>
          <w:color w:val="333333"/>
          <w:sz w:val="24"/>
          <w:szCs w:val="24"/>
          <w:lang w:val="en" w:bidi="he-IL"/>
        </w:rPr>
        <w:t xml:space="preserve"> custome</w:t>
      </w:r>
      <w:r w:rsidR="00CD432E" w:rsidRPr="00CD432E">
        <w:rPr>
          <w:rFonts w:ascii="Arial" w:eastAsia="Times New Roman" w:hAnsi="Arial" w:cs="Arial"/>
          <w:color w:val="333333"/>
          <w:sz w:val="24"/>
          <w:szCs w:val="24"/>
          <w:lang w:val="en" w:bidi="he-IL"/>
        </w:rPr>
        <w:t>r base, serving customers in</w:t>
      </w:r>
      <w:r w:rsidRPr="00CD432E">
        <w:rPr>
          <w:rFonts w:ascii="Arial" w:eastAsia="Times New Roman" w:hAnsi="Arial" w:cs="Arial"/>
          <w:color w:val="333333"/>
          <w:sz w:val="24"/>
          <w:szCs w:val="24"/>
          <w:lang w:val="en" w:bidi="he-IL"/>
        </w:rPr>
        <w:t xml:space="preserve"> defense, aerospace, telecommunications and capital equipment industries</w:t>
      </w:r>
    </w:p>
    <w:p w14:paraId="3C9021DA" w14:textId="77777777" w:rsidR="00CD432E" w:rsidRPr="00CD432E" w:rsidRDefault="00CD432E" w:rsidP="00177FE9">
      <w:pPr>
        <w:spacing w:after="0" w:line="240" w:lineRule="auto"/>
        <w:rPr>
          <w:rFonts w:ascii="Arial" w:eastAsia="Times New Roman" w:hAnsi="Arial" w:cs="Arial"/>
          <w:color w:val="333333"/>
          <w:sz w:val="24"/>
          <w:szCs w:val="24"/>
          <w:lang w:val="en" w:bidi="he-IL"/>
        </w:rPr>
      </w:pPr>
    </w:p>
    <w:p w14:paraId="4F3F3B62" w14:textId="47D5FE6F" w:rsidR="00CD432E" w:rsidRPr="00CD432E" w:rsidRDefault="003A02E7" w:rsidP="00CD432E">
      <w:pPr>
        <w:pStyle w:val="NormalWeb"/>
        <w:spacing w:before="0" w:beforeAutospacing="0" w:after="0" w:afterAutospacing="0"/>
        <w:jc w:val="both"/>
        <w:rPr>
          <w:rFonts w:ascii="Arial" w:hAnsi="Arial" w:cs="Arial"/>
          <w:sz w:val="28"/>
          <w:szCs w:val="28"/>
        </w:rPr>
      </w:pPr>
      <w:r w:rsidRPr="00CD432E">
        <w:rPr>
          <w:rFonts w:ascii="Arial" w:hAnsi="Arial" w:cs="Arial"/>
          <w:sz w:val="28"/>
          <w:szCs w:val="28"/>
        </w:rPr>
        <w:t xml:space="preserve">Please RSVP to Rosemarie Stansbury at </w:t>
      </w:r>
      <w:r w:rsidRPr="00CD432E">
        <w:rPr>
          <w:rFonts w:ascii="Arial" w:hAnsi="Arial" w:cs="Arial"/>
          <w:b/>
          <w:bCs/>
          <w:color w:val="026393"/>
          <w:sz w:val="28"/>
          <w:szCs w:val="28"/>
        </w:rPr>
        <w:t xml:space="preserve">rosemarie.stansbury@eclipse.aero </w:t>
      </w:r>
      <w:r w:rsidRPr="00CD432E">
        <w:rPr>
          <w:rFonts w:ascii="Arial" w:hAnsi="Arial" w:cs="Arial"/>
          <w:sz w:val="28"/>
          <w:szCs w:val="28"/>
        </w:rPr>
        <w:t>by 8/22/2016 to make your reservation. This event is limited to a maximum of 20 people, so hurry and RSVP soon.</w:t>
      </w:r>
      <w:r w:rsidR="00CD432E" w:rsidRPr="00CD432E">
        <w:rPr>
          <w:rFonts w:ascii="Arial" w:hAnsi="Arial" w:cs="Arial"/>
          <w:sz w:val="28"/>
          <w:szCs w:val="28"/>
        </w:rPr>
        <w:t xml:space="preserve"> The cost of the tour is $10, students $5.</w:t>
      </w:r>
    </w:p>
    <w:p w14:paraId="15E84A11" w14:textId="77777777" w:rsidR="00CD432E" w:rsidRDefault="00CD432E" w:rsidP="008B4911">
      <w:pPr>
        <w:ind w:firstLine="720"/>
        <w:rPr>
          <w:rFonts w:ascii="Arial" w:hAnsi="Arial" w:cs="Arial"/>
          <w:b/>
          <w:color w:val="1F497D" w:themeColor="text2"/>
          <w:sz w:val="28"/>
          <w:szCs w:val="28"/>
        </w:rPr>
      </w:pPr>
    </w:p>
    <w:p w14:paraId="0DB87045" w14:textId="02F897E8" w:rsidR="0063254B" w:rsidRPr="00CD432E" w:rsidRDefault="0063254B" w:rsidP="008B4911">
      <w:pPr>
        <w:ind w:firstLine="720"/>
        <w:rPr>
          <w:rFonts w:ascii="Arial" w:hAnsi="Arial" w:cs="Arial"/>
          <w:b/>
          <w:color w:val="1F497D" w:themeColor="text2"/>
          <w:sz w:val="28"/>
          <w:szCs w:val="28"/>
        </w:rPr>
      </w:pPr>
      <w:r w:rsidRPr="00CD432E">
        <w:rPr>
          <w:rFonts w:ascii="Arial" w:hAnsi="Arial" w:cs="Arial"/>
          <w:b/>
          <w:color w:val="1F497D" w:themeColor="text2"/>
          <w:sz w:val="28"/>
          <w:szCs w:val="28"/>
        </w:rPr>
        <w:t xml:space="preserve">EDUCATION </w:t>
      </w:r>
    </w:p>
    <w:p w14:paraId="63F69C97" w14:textId="77777777" w:rsidR="00CD432E" w:rsidRDefault="00177FE9" w:rsidP="00CD432E">
      <w:pPr>
        <w:tabs>
          <w:tab w:val="left" w:pos="1890"/>
        </w:tabs>
        <w:spacing w:after="0"/>
        <w:rPr>
          <w:rFonts w:ascii="Arial" w:hAnsi="Arial" w:cs="Arial"/>
          <w:color w:val="262626"/>
          <w:sz w:val="24"/>
          <w:szCs w:val="24"/>
        </w:rPr>
      </w:pPr>
      <w:r w:rsidRPr="00CD432E">
        <w:rPr>
          <w:rFonts w:ascii="Arial" w:hAnsi="Arial" w:cs="Arial"/>
          <w:noProof/>
          <w:color w:val="262626"/>
          <w:sz w:val="24"/>
          <w:szCs w:val="24"/>
        </w:rPr>
        <mc:AlternateContent>
          <mc:Choice Requires="wps">
            <w:drawing>
              <wp:anchor distT="45720" distB="45720" distL="114300" distR="114300" simplePos="0" relativeHeight="251705344" behindDoc="0" locked="0" layoutInCell="1" allowOverlap="1" wp14:anchorId="06774AE5" wp14:editId="72A43278">
                <wp:simplePos x="0" y="0"/>
                <wp:positionH relativeFrom="column">
                  <wp:posOffset>5318125</wp:posOffset>
                </wp:positionH>
                <wp:positionV relativeFrom="paragraph">
                  <wp:posOffset>562610</wp:posOffset>
                </wp:positionV>
                <wp:extent cx="1203325" cy="1284605"/>
                <wp:effectExtent l="0" t="0" r="15875" b="1079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3325" cy="1284605"/>
                        </a:xfrm>
                        <a:prstGeom prst="rect">
                          <a:avLst/>
                        </a:prstGeom>
                        <a:solidFill>
                          <a:srgbClr val="FFFFFF"/>
                        </a:solidFill>
                        <a:ln w="9525">
                          <a:solidFill>
                            <a:srgbClr val="000000"/>
                          </a:solidFill>
                          <a:miter lim="800000"/>
                          <a:headEnd/>
                          <a:tailEnd/>
                        </a:ln>
                      </wps:spPr>
                      <wps:txbx>
                        <w:txbxContent>
                          <w:p w14:paraId="28B8A966" w14:textId="71C46B0C" w:rsidR="00177FE9" w:rsidRDefault="00177FE9" w:rsidP="00177FE9">
                            <w:r>
                              <w:rPr>
                                <w:noProof/>
                              </w:rPr>
                              <w:drawing>
                                <wp:inline distT="0" distB="0" distL="0" distR="0" wp14:anchorId="1FB62618" wp14:editId="29E02FA0">
                                  <wp:extent cx="891130" cy="1134165"/>
                                  <wp:effectExtent l="0" t="0" r="444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931942" cy="1186108"/>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06774AE5" id="_x0000_s1028" type="#_x0000_t202" style="position:absolute;left:0;text-align:left;margin-left:418.75pt;margin-top:44.3pt;width:94.75pt;height:101.15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">
                <v:textbox>
                  <w:txbxContent>
                    <w:p w14:paraId="28B8A966" w14:textId="71C46B0C" w:rsidR="00177FE9" w:rsidRDefault="00177FE9" w:rsidP="00177FE9">
                      <w:r>
                        <w:rPr>
                          <w:noProof/>
                          <w:lang w:bidi="he-IL"/>
                        </w:rPr>
                        <w:drawing>
                          <wp:inline distT="0" distB="0" distL="0" distR="0" wp14:anchorId="1FB62618" wp14:editId="29E02FA0">
                            <wp:extent cx="891130" cy="1134165"/>
                            <wp:effectExtent l="0" t="0" r="444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931942" cy="1186108"/>
                                    </a:xfrm>
                                    <a:prstGeom prst="rect">
                                      <a:avLst/>
                                    </a:prstGeom>
                                  </pic:spPr>
                                </pic:pic>
                              </a:graphicData>
                            </a:graphic>
                          </wp:inline>
                        </w:drawing>
                      </w:r>
                    </w:p>
                  </w:txbxContent>
                </v:textbox>
                <w10:wrap type="square"/>
              </v:shape>
            </w:pict>
          </mc:Fallback>
        </mc:AlternateContent>
      </w:r>
      <w:r w:rsidR="00CD432E">
        <w:rPr>
          <w:rFonts w:ascii="Arial" w:hAnsi="Arial" w:cs="Arial"/>
          <w:noProof/>
          <w:color w:val="262626"/>
          <w:sz w:val="24"/>
          <w:szCs w:val="24"/>
        </w:rPr>
        <w:t>Are you</w:t>
      </w:r>
      <w:r w:rsidR="00F40AD0" w:rsidRPr="00CD432E">
        <w:rPr>
          <w:rFonts w:ascii="Arial" w:hAnsi="Arial" w:cs="Arial"/>
          <w:color w:val="262626"/>
          <w:sz w:val="24"/>
          <w:szCs w:val="24"/>
        </w:rPr>
        <w:t xml:space="preserve"> interested in </w:t>
      </w:r>
      <w:r w:rsidR="00CD432E">
        <w:rPr>
          <w:rFonts w:ascii="Arial" w:hAnsi="Arial" w:cs="Arial"/>
          <w:color w:val="262626"/>
          <w:sz w:val="24"/>
          <w:szCs w:val="24"/>
        </w:rPr>
        <w:t>achieving</w:t>
      </w:r>
      <w:r w:rsidR="00F40AD0" w:rsidRPr="00CD432E">
        <w:rPr>
          <w:rFonts w:ascii="Arial" w:hAnsi="Arial" w:cs="Arial"/>
          <w:color w:val="262626"/>
          <w:sz w:val="24"/>
          <w:szCs w:val="24"/>
        </w:rPr>
        <w:t xml:space="preserve"> your </w:t>
      </w:r>
      <w:r w:rsidR="00753874" w:rsidRPr="00CD432E">
        <w:rPr>
          <w:rFonts w:ascii="Arial" w:hAnsi="Arial" w:cs="Arial"/>
          <w:color w:val="262626"/>
          <w:sz w:val="24"/>
          <w:szCs w:val="24"/>
        </w:rPr>
        <w:t xml:space="preserve">CPIM </w:t>
      </w:r>
      <w:r w:rsidR="00CD432E">
        <w:rPr>
          <w:rFonts w:ascii="Arial" w:hAnsi="Arial" w:cs="Arial"/>
          <w:color w:val="262626"/>
          <w:sz w:val="24"/>
          <w:szCs w:val="24"/>
        </w:rPr>
        <w:t xml:space="preserve">certification?  </w:t>
      </w:r>
    </w:p>
    <w:p w14:paraId="2D242A24" w14:textId="77777777" w:rsidR="00CD432E" w:rsidRDefault="00CD432E" w:rsidP="00CD432E">
      <w:pPr>
        <w:tabs>
          <w:tab w:val="left" w:pos="1890"/>
        </w:tabs>
        <w:spacing w:after="0"/>
        <w:rPr>
          <w:rFonts w:ascii="Arial" w:hAnsi="Arial" w:cs="Arial"/>
          <w:color w:val="262626"/>
          <w:sz w:val="24"/>
          <w:szCs w:val="24"/>
        </w:rPr>
      </w:pPr>
      <w:r>
        <w:rPr>
          <w:rFonts w:ascii="Arial" w:hAnsi="Arial" w:cs="Arial"/>
          <w:color w:val="262626"/>
          <w:sz w:val="24"/>
          <w:szCs w:val="24"/>
        </w:rPr>
        <w:t>W</w:t>
      </w:r>
      <w:r w:rsidR="0063254B" w:rsidRPr="00CD432E">
        <w:rPr>
          <w:rFonts w:ascii="Arial" w:hAnsi="Arial" w:cs="Arial"/>
          <w:color w:val="262626"/>
          <w:sz w:val="24"/>
          <w:szCs w:val="24"/>
        </w:rPr>
        <w:t xml:space="preserve">e </w:t>
      </w:r>
      <w:r w:rsidR="0055119B" w:rsidRPr="00CD432E">
        <w:rPr>
          <w:rFonts w:ascii="Arial" w:hAnsi="Arial" w:cs="Arial"/>
          <w:color w:val="262626"/>
          <w:sz w:val="24"/>
          <w:szCs w:val="24"/>
        </w:rPr>
        <w:t xml:space="preserve">will </w:t>
      </w:r>
      <w:r w:rsidR="00753874" w:rsidRPr="00CD432E">
        <w:rPr>
          <w:rFonts w:ascii="Arial" w:hAnsi="Arial" w:cs="Arial"/>
          <w:color w:val="262626"/>
          <w:sz w:val="24"/>
          <w:szCs w:val="24"/>
        </w:rPr>
        <w:t>start a</w:t>
      </w:r>
      <w:r w:rsidR="0055119B" w:rsidRPr="00CD432E">
        <w:rPr>
          <w:rFonts w:ascii="Arial" w:hAnsi="Arial" w:cs="Arial"/>
          <w:color w:val="262626"/>
          <w:sz w:val="24"/>
          <w:szCs w:val="24"/>
        </w:rPr>
        <w:t xml:space="preserve"> </w:t>
      </w:r>
      <w:r w:rsidR="0063254B" w:rsidRPr="00CD432E">
        <w:rPr>
          <w:rFonts w:ascii="Arial" w:hAnsi="Arial" w:cs="Arial"/>
          <w:color w:val="262626"/>
          <w:sz w:val="24"/>
          <w:szCs w:val="24"/>
        </w:rPr>
        <w:t>Detailed Scheduling and Planning (DSP)</w:t>
      </w:r>
      <w:r w:rsidR="0055119B" w:rsidRPr="00CD432E">
        <w:rPr>
          <w:rFonts w:ascii="Arial" w:hAnsi="Arial" w:cs="Arial"/>
          <w:color w:val="262626"/>
          <w:sz w:val="24"/>
          <w:szCs w:val="24"/>
        </w:rPr>
        <w:t xml:space="preserve"> class</w:t>
      </w:r>
      <w:r w:rsidR="00753874" w:rsidRPr="00CD432E">
        <w:rPr>
          <w:rFonts w:ascii="Arial" w:hAnsi="Arial" w:cs="Arial"/>
          <w:color w:val="262626"/>
          <w:sz w:val="24"/>
          <w:szCs w:val="24"/>
        </w:rPr>
        <w:t xml:space="preserve"> in September</w:t>
      </w:r>
      <w:r w:rsidR="008B4911" w:rsidRPr="00CD432E">
        <w:rPr>
          <w:rFonts w:ascii="Arial" w:hAnsi="Arial" w:cs="Arial"/>
          <w:color w:val="262626"/>
          <w:sz w:val="24"/>
          <w:szCs w:val="24"/>
        </w:rPr>
        <w:t>.</w:t>
      </w:r>
      <w:r w:rsidR="00F40AD0" w:rsidRPr="00CD432E">
        <w:rPr>
          <w:rFonts w:ascii="Arial" w:hAnsi="Arial" w:cs="Arial"/>
          <w:color w:val="262626"/>
          <w:sz w:val="24"/>
          <w:szCs w:val="24"/>
        </w:rPr>
        <w:t xml:space="preserve"> </w:t>
      </w:r>
    </w:p>
    <w:p w14:paraId="22112853" w14:textId="06E227F9" w:rsidR="0055119B" w:rsidRPr="00CD432E" w:rsidRDefault="00F40AD0" w:rsidP="00CD432E">
      <w:pPr>
        <w:tabs>
          <w:tab w:val="left" w:pos="1890"/>
        </w:tabs>
        <w:spacing w:after="0"/>
        <w:rPr>
          <w:rFonts w:ascii="Arial" w:hAnsi="Arial" w:cs="Arial"/>
          <w:color w:val="262626"/>
          <w:sz w:val="24"/>
          <w:szCs w:val="24"/>
        </w:rPr>
      </w:pPr>
      <w:r w:rsidRPr="00CD432E">
        <w:rPr>
          <w:rFonts w:ascii="Arial" w:hAnsi="Arial" w:cs="Arial"/>
          <w:color w:val="262626"/>
          <w:sz w:val="24"/>
          <w:szCs w:val="24"/>
        </w:rPr>
        <w:t>P</w:t>
      </w:r>
      <w:r w:rsidR="0055119B" w:rsidRPr="00CD432E">
        <w:rPr>
          <w:rFonts w:ascii="Arial" w:hAnsi="Arial" w:cs="Arial"/>
          <w:color w:val="262626"/>
          <w:sz w:val="24"/>
          <w:szCs w:val="24"/>
        </w:rPr>
        <w:t xml:space="preserve">lease send an email to </w:t>
      </w:r>
      <w:hyperlink r:id="rId17" w:history="1">
        <w:r w:rsidR="0055119B" w:rsidRPr="00CD432E">
          <w:rPr>
            <w:rStyle w:val="Hyperlink"/>
            <w:rFonts w:ascii="Arial" w:hAnsi="Arial" w:cs="Arial"/>
            <w:sz w:val="24"/>
            <w:szCs w:val="24"/>
          </w:rPr>
          <w:t>contact@abqapics.org</w:t>
        </w:r>
      </w:hyperlink>
      <w:r w:rsidR="0055119B" w:rsidRPr="00CD432E">
        <w:rPr>
          <w:rFonts w:ascii="Arial" w:hAnsi="Arial" w:cs="Arial"/>
          <w:color w:val="262626"/>
          <w:sz w:val="24"/>
          <w:szCs w:val="24"/>
        </w:rPr>
        <w:t xml:space="preserve"> or call 505-331-8205</w:t>
      </w:r>
      <w:r w:rsidR="00177FE9" w:rsidRPr="00CD432E">
        <w:rPr>
          <w:rFonts w:ascii="Arial" w:hAnsi="Arial" w:cs="Arial"/>
          <w:color w:val="262626"/>
          <w:sz w:val="24"/>
          <w:szCs w:val="24"/>
        </w:rPr>
        <w:t xml:space="preserve">                       </w:t>
      </w:r>
    </w:p>
    <w:p w14:paraId="14458F9C" w14:textId="77777777" w:rsidR="00686FFA" w:rsidRPr="00CD432E" w:rsidRDefault="00686FFA" w:rsidP="00686FFA">
      <w:pPr>
        <w:pStyle w:val="Heading4"/>
        <w:rPr>
          <w:rFonts w:ascii="Arial" w:hAnsi="Arial" w:cs="Arial"/>
          <w:color w:val="333333"/>
          <w:sz w:val="24"/>
          <w:szCs w:val="24"/>
          <w:lang w:val="en"/>
        </w:rPr>
      </w:pPr>
      <w:r w:rsidRPr="00CD432E">
        <w:rPr>
          <w:rFonts w:ascii="Arial" w:hAnsi="Arial" w:cs="Arial"/>
          <w:color w:val="333333"/>
          <w:sz w:val="24"/>
          <w:szCs w:val="24"/>
          <w:lang w:val="en"/>
        </w:rPr>
        <w:t>Detailed Scheduling and Planning</w:t>
      </w:r>
    </w:p>
    <w:p w14:paraId="4BA3074C" w14:textId="77777777" w:rsidR="00686FFA" w:rsidRPr="00CD432E" w:rsidRDefault="00686FFA" w:rsidP="00686FFA">
      <w:pPr>
        <w:pStyle w:val="NormalWeb"/>
        <w:rPr>
          <w:rFonts w:ascii="Arial" w:hAnsi="Arial" w:cs="Arial"/>
          <w:color w:val="333333"/>
          <w:lang w:val="en"/>
        </w:rPr>
      </w:pPr>
      <w:r w:rsidRPr="00CD432E">
        <w:rPr>
          <w:rFonts w:ascii="Arial" w:hAnsi="Arial" w:cs="Arial"/>
          <w:color w:val="333333"/>
          <w:lang w:val="en"/>
        </w:rPr>
        <w:t>Acquire a working knowledge of the tools and techniques for planning of inventory, including planning techniques such as MRP, CRP, lean, TOC, and projects. Understand the effect of using each technique; know standard measurements for inventory, materials, capacity and supplier performance; and recognize when to escalate issues. Topics include:</w:t>
      </w:r>
    </w:p>
    <w:p w14:paraId="5E5923B0" w14:textId="77777777" w:rsidR="00D15006" w:rsidRDefault="00686FFA" w:rsidP="00D15006">
      <w:pPr>
        <w:pStyle w:val="ListParagraph"/>
        <w:numPr>
          <w:ilvl w:val="0"/>
          <w:numId w:val="38"/>
        </w:numPr>
        <w:spacing w:before="100" w:beforeAutospacing="1" w:after="100" w:afterAutospacing="1" w:line="240" w:lineRule="auto"/>
        <w:rPr>
          <w:rFonts w:ascii="Arial" w:hAnsi="Arial" w:cs="Arial"/>
          <w:color w:val="333333"/>
          <w:sz w:val="24"/>
          <w:szCs w:val="24"/>
          <w:lang w:val="en"/>
        </w:rPr>
      </w:pPr>
      <w:r w:rsidRPr="00D15006">
        <w:rPr>
          <w:rFonts w:ascii="Arial" w:hAnsi="Arial" w:cs="Arial"/>
          <w:color w:val="333333"/>
          <w:sz w:val="24"/>
          <w:szCs w:val="24"/>
          <w:lang w:val="en"/>
        </w:rPr>
        <w:t xml:space="preserve">Managing inventory, planning material requirements, planning capacity requirements, and procurement and supplier planning </w:t>
      </w:r>
    </w:p>
    <w:p w14:paraId="09E6D7FD" w14:textId="77777777" w:rsidR="00D15006" w:rsidRDefault="00686FFA" w:rsidP="00D15006">
      <w:pPr>
        <w:pStyle w:val="ListParagraph"/>
        <w:numPr>
          <w:ilvl w:val="0"/>
          <w:numId w:val="38"/>
        </w:numPr>
        <w:spacing w:before="100" w:beforeAutospacing="1" w:after="100" w:afterAutospacing="1" w:line="240" w:lineRule="auto"/>
        <w:rPr>
          <w:rFonts w:ascii="Arial" w:hAnsi="Arial" w:cs="Arial"/>
          <w:color w:val="333333"/>
          <w:sz w:val="24"/>
          <w:szCs w:val="24"/>
          <w:lang w:val="en"/>
        </w:rPr>
      </w:pPr>
      <w:r w:rsidRPr="00D15006">
        <w:rPr>
          <w:rFonts w:ascii="Arial" w:hAnsi="Arial" w:cs="Arial"/>
          <w:color w:val="333333"/>
          <w:sz w:val="24"/>
          <w:szCs w:val="24"/>
          <w:lang w:val="en"/>
        </w:rPr>
        <w:t>Recognizing the importance of supply chain management and deploying supply chain strategies related to scheduling, planning, and sour</w:t>
      </w:r>
      <w:r w:rsidR="00D15006">
        <w:rPr>
          <w:rFonts w:ascii="Arial" w:hAnsi="Arial" w:cs="Arial"/>
          <w:color w:val="333333"/>
          <w:sz w:val="24"/>
          <w:szCs w:val="24"/>
          <w:lang w:val="en"/>
        </w:rPr>
        <w:t>cing</w:t>
      </w:r>
    </w:p>
    <w:p w14:paraId="5C09D94A" w14:textId="77777777" w:rsidR="00D15006" w:rsidRDefault="00686FFA" w:rsidP="00D15006">
      <w:pPr>
        <w:pStyle w:val="ListParagraph"/>
        <w:numPr>
          <w:ilvl w:val="0"/>
          <w:numId w:val="38"/>
        </w:numPr>
        <w:spacing w:before="100" w:beforeAutospacing="1" w:after="100" w:afterAutospacing="1" w:line="240" w:lineRule="auto"/>
        <w:rPr>
          <w:rFonts w:ascii="Arial" w:hAnsi="Arial" w:cs="Arial"/>
          <w:color w:val="333333"/>
          <w:sz w:val="24"/>
          <w:szCs w:val="24"/>
          <w:lang w:val="en"/>
        </w:rPr>
      </w:pPr>
      <w:r w:rsidRPr="00D15006">
        <w:rPr>
          <w:rFonts w:ascii="Arial" w:hAnsi="Arial" w:cs="Arial"/>
          <w:color w:val="333333"/>
          <w:sz w:val="24"/>
          <w:szCs w:val="24"/>
          <w:lang w:val="en"/>
        </w:rPr>
        <w:t xml:space="preserve">Translating product-level plans and schedules generated at the master planning level into requirements that can be procured or produced </w:t>
      </w:r>
    </w:p>
    <w:p w14:paraId="71FCA84C" w14:textId="77777777" w:rsidR="00D15006" w:rsidRDefault="00686FFA" w:rsidP="00D15006">
      <w:pPr>
        <w:pStyle w:val="ListParagraph"/>
        <w:numPr>
          <w:ilvl w:val="0"/>
          <w:numId w:val="38"/>
        </w:numPr>
        <w:spacing w:before="100" w:beforeAutospacing="1" w:after="100" w:afterAutospacing="1" w:line="240" w:lineRule="auto"/>
        <w:rPr>
          <w:rFonts w:ascii="Arial" w:hAnsi="Arial" w:cs="Arial"/>
          <w:color w:val="333333"/>
          <w:sz w:val="24"/>
          <w:szCs w:val="24"/>
          <w:lang w:val="en"/>
        </w:rPr>
      </w:pPr>
      <w:r w:rsidRPr="00D15006">
        <w:rPr>
          <w:rFonts w:ascii="Arial" w:hAnsi="Arial" w:cs="Arial"/>
          <w:color w:val="333333"/>
          <w:sz w:val="24"/>
          <w:szCs w:val="24"/>
          <w:lang w:val="en"/>
        </w:rPr>
        <w:t xml:space="preserve">Bridging the master planning area with the execution and control function </w:t>
      </w:r>
    </w:p>
    <w:p w14:paraId="2F2A0100" w14:textId="06C5EC08" w:rsidR="00686FFA" w:rsidRPr="00D15006" w:rsidRDefault="00686FFA" w:rsidP="00D15006">
      <w:pPr>
        <w:pStyle w:val="ListParagraph"/>
        <w:numPr>
          <w:ilvl w:val="0"/>
          <w:numId w:val="38"/>
        </w:numPr>
        <w:spacing w:before="100" w:beforeAutospacing="1" w:after="100" w:afterAutospacing="1" w:line="240" w:lineRule="auto"/>
        <w:rPr>
          <w:rFonts w:ascii="Arial" w:hAnsi="Arial" w:cs="Arial"/>
          <w:color w:val="333333"/>
          <w:sz w:val="24"/>
          <w:szCs w:val="24"/>
          <w:lang w:val="en"/>
        </w:rPr>
      </w:pPr>
      <w:r w:rsidRPr="00D15006">
        <w:rPr>
          <w:rFonts w:ascii="Arial" w:hAnsi="Arial" w:cs="Arial"/>
          <w:color w:val="333333"/>
          <w:sz w:val="24"/>
          <w:szCs w:val="24"/>
          <w:lang w:val="en"/>
        </w:rPr>
        <w:t xml:space="preserve">Planning, scheduling, resource allocation, and implementing projects that are used to manage the supply of products and services </w:t>
      </w:r>
      <w:r w:rsidR="008160D2" w:rsidRPr="00D15006">
        <w:rPr>
          <w:rFonts w:ascii="Arial" w:hAnsi="Arial" w:cs="Arial"/>
          <w:color w:val="333333"/>
          <w:sz w:val="24"/>
          <w:szCs w:val="24"/>
          <w:lang w:val="en"/>
        </w:rPr>
        <w:t xml:space="preserve">2017 </w:t>
      </w:r>
    </w:p>
    <w:p w14:paraId="169E0ACA" w14:textId="77777777" w:rsidR="00177FE9" w:rsidRPr="00CD432E" w:rsidRDefault="00177FE9" w:rsidP="00AD5EA1">
      <w:pPr>
        <w:spacing w:before="100" w:beforeAutospacing="1" w:after="100" w:afterAutospacing="1" w:line="240" w:lineRule="auto"/>
        <w:ind w:left="1080"/>
        <w:rPr>
          <w:rFonts w:ascii="Arial" w:hAnsi="Arial" w:cs="Arial"/>
          <w:color w:val="333333"/>
          <w:sz w:val="24"/>
          <w:szCs w:val="24"/>
          <w:lang w:val="en"/>
        </w:rPr>
      </w:pPr>
    </w:p>
    <w:p w14:paraId="53398F76" w14:textId="71606EC8" w:rsidR="00733E14" w:rsidRPr="00CD432E" w:rsidRDefault="008B4911" w:rsidP="0055119B">
      <w:pPr>
        <w:tabs>
          <w:tab w:val="left" w:pos="1600"/>
        </w:tabs>
        <w:rPr>
          <w:rFonts w:ascii="Arial" w:eastAsia="Times New Roman" w:hAnsi="Arial" w:cs="Arial"/>
          <w:sz w:val="24"/>
          <w:szCs w:val="24"/>
        </w:rPr>
      </w:pPr>
      <w:r w:rsidRPr="00CD432E">
        <w:rPr>
          <w:rFonts w:ascii="Arial" w:eastAsia="Times New Roman" w:hAnsi="Arial" w:cs="Arial"/>
          <w:b/>
          <w:bCs/>
          <w:noProof/>
          <w:sz w:val="24"/>
          <w:szCs w:val="24"/>
        </w:rPr>
        <w:lastRenderedPageBreak/>
        <w:drawing>
          <wp:anchor distT="0" distB="0" distL="114300" distR="114300" simplePos="0" relativeHeight="251695104" behindDoc="0" locked="0" layoutInCell="1" allowOverlap="1" wp14:anchorId="238867DA" wp14:editId="19D828B5">
            <wp:simplePos x="0" y="0"/>
            <wp:positionH relativeFrom="column">
              <wp:posOffset>-248285</wp:posOffset>
            </wp:positionH>
            <wp:positionV relativeFrom="paragraph">
              <wp:posOffset>265430</wp:posOffset>
            </wp:positionV>
            <wp:extent cx="2240915" cy="914400"/>
            <wp:effectExtent l="0" t="0" r="6985" b="0"/>
            <wp:wrapNone/>
            <wp:docPr id="25" name="Picture 25" descr="C:\Users\Jim Constand\AppData\Local\Microsoft\Windows\Temporary Internet Files\Content.Word\Albuquerque_Chapter_V_CMYK.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C:\Users\Jim Constand\AppData\Local\Microsoft\Windows\Temporary Internet Files\Content.Word\Albuquerque_Chapter_V_CMY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4091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432E">
        <w:rPr>
          <w:rFonts w:ascii="Arial" w:eastAsia="Times New Roman" w:hAnsi="Arial" w:cs="Arial"/>
          <w:b/>
          <w:bCs/>
          <w:noProof/>
          <w:sz w:val="24"/>
          <w:szCs w:val="24"/>
        </w:rPr>
        <w:drawing>
          <wp:anchor distT="0" distB="0" distL="114300" distR="114300" simplePos="0" relativeHeight="251694080" behindDoc="0" locked="0" layoutInCell="1" allowOverlap="1" wp14:anchorId="31540FD7" wp14:editId="1AD4D3B4">
            <wp:simplePos x="0" y="0"/>
            <wp:positionH relativeFrom="column">
              <wp:posOffset>4736465</wp:posOffset>
            </wp:positionH>
            <wp:positionV relativeFrom="paragraph">
              <wp:posOffset>266700</wp:posOffset>
            </wp:positionV>
            <wp:extent cx="2240915" cy="914400"/>
            <wp:effectExtent l="0" t="0" r="6985" b="0"/>
            <wp:wrapNone/>
            <wp:docPr id="24" name="Picture 24" descr="C:\Users\Jim Constand\AppData\Local\Microsoft\Windows\Temporary Internet Files\Content.Word\Albuquerque_Chapter_V_CMYK.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C:\Users\Jim Constand\AppData\Local\Microsoft\Windows\Temporary Internet Files\Content.Word\Albuquerque_Chapter_V_CMY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4091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9F1AF7" w:rsidRPr="00CD432E">
        <w:rPr>
          <w:rFonts w:ascii="Arial" w:hAnsi="Arial" w:cs="Arial"/>
          <w:noProof/>
          <w:color w:val="0000FF"/>
        </w:rPr>
        <w:drawing>
          <wp:anchor distT="0" distB="0" distL="114300" distR="114300" simplePos="0" relativeHeight="251696128" behindDoc="0" locked="0" layoutInCell="1" allowOverlap="1" wp14:anchorId="135DF343" wp14:editId="164A0950">
            <wp:simplePos x="0" y="0"/>
            <wp:positionH relativeFrom="column">
              <wp:posOffset>2214880</wp:posOffset>
            </wp:positionH>
            <wp:positionV relativeFrom="paragraph">
              <wp:posOffset>77358</wp:posOffset>
            </wp:positionV>
            <wp:extent cx="2185035" cy="1272540"/>
            <wp:effectExtent l="0" t="0" r="5715" b="3810"/>
            <wp:wrapNone/>
            <wp:docPr id="23" name="Picture 23" descr="http://2.bp.blogspot.com/_WBxun8pjXIg/TLNXzyvOQYI/AAAAAAAAACc/klTTYFS2UL4/s1600/albuquerque.balfiest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2.bp.blogspot.com/_WBxun8pjXIg/TLNXzyvOQYI/AAAAAAAAACc/klTTYFS2UL4/s1600/albuquerque.balfiesta.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85035" cy="1272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418824" w14:textId="50B78417" w:rsidR="00AF3476" w:rsidRPr="00CD432E" w:rsidRDefault="00AF3476" w:rsidP="009F1AF7">
      <w:pPr>
        <w:rPr>
          <w:rFonts w:ascii="Arial" w:hAnsi="Arial" w:cs="Arial"/>
        </w:rPr>
      </w:pPr>
    </w:p>
    <w:p w14:paraId="0710CAF6" w14:textId="77777777" w:rsidR="009F1AF7" w:rsidRPr="00CD432E" w:rsidRDefault="009F1AF7" w:rsidP="009F1AF7">
      <w:pPr>
        <w:tabs>
          <w:tab w:val="left" w:pos="5660"/>
        </w:tabs>
        <w:rPr>
          <w:rFonts w:ascii="Arial" w:hAnsi="Arial" w:cs="Arial"/>
        </w:rPr>
      </w:pPr>
      <w:r w:rsidRPr="00CD432E">
        <w:rPr>
          <w:rFonts w:ascii="Arial" w:hAnsi="Arial" w:cs="Arial"/>
        </w:rPr>
        <w:tab/>
      </w:r>
    </w:p>
    <w:p w14:paraId="2A46F8D7" w14:textId="77777777" w:rsidR="00AF3476" w:rsidRPr="00CD432E" w:rsidRDefault="00AF3476" w:rsidP="00AF3476">
      <w:pPr>
        <w:rPr>
          <w:rFonts w:ascii="Arial" w:eastAsia="Times New Roman" w:hAnsi="Arial" w:cs="Arial"/>
          <w:b/>
          <w:bCs/>
          <w:sz w:val="24"/>
          <w:szCs w:val="24"/>
          <w:lang w:val="en"/>
        </w:rPr>
      </w:pPr>
    </w:p>
    <w:p w14:paraId="7FC50FCA" w14:textId="77777777" w:rsidR="003D3D74" w:rsidRPr="00CD432E" w:rsidRDefault="00AF3476" w:rsidP="00AF3476">
      <w:pPr>
        <w:jc w:val="center"/>
        <w:rPr>
          <w:rFonts w:ascii="Arial" w:hAnsi="Arial" w:cs="Arial"/>
        </w:rPr>
      </w:pPr>
      <w:r w:rsidRPr="00CD432E">
        <w:rPr>
          <w:rFonts w:ascii="Arial" w:hAnsi="Arial" w:cs="Arial"/>
          <w:noProof/>
        </w:rPr>
        <mc:AlternateContent>
          <mc:Choice Requires="wps">
            <w:drawing>
              <wp:anchor distT="0" distB="0" distL="0" distR="0" simplePos="0" relativeHeight="251685888" behindDoc="0" locked="0" layoutInCell="1" allowOverlap="0" wp14:anchorId="2A71A062" wp14:editId="64229608">
                <wp:simplePos x="0" y="0"/>
                <wp:positionH relativeFrom="page">
                  <wp:posOffset>165354</wp:posOffset>
                </wp:positionH>
                <wp:positionV relativeFrom="page">
                  <wp:posOffset>1030732</wp:posOffset>
                </wp:positionV>
                <wp:extent cx="1256919" cy="1028192"/>
                <wp:effectExtent l="0" t="0" r="0" b="0"/>
                <wp:wrapSquare wrapText="bothSides"/>
                <wp:docPr id="4" name="Text Box 4" title="Side bar"/>
                <wp:cNvGraphicFramePr/>
                <a:graphic xmlns:a="http://schemas.openxmlformats.org/drawingml/2006/main">
                  <a:graphicData uri="http://schemas.microsoft.com/office/word/2010/wordprocessingShape">
                    <wps:wsp>
                      <wps:cNvSpPr txBox="1"/>
                      <wps:spPr>
                        <a:xfrm>
                          <a:off x="0" y="0"/>
                          <a:ext cx="1256919" cy="102819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D81FED6" w14:textId="77777777" w:rsidR="003D3D74" w:rsidRPr="000829A7" w:rsidRDefault="003D3D74" w:rsidP="009F1AF7">
                            <w:pPr>
                              <w:pStyle w:val="Quote"/>
                              <w:jc w:val="center"/>
                            </w:pPr>
                          </w:p>
                        </w:txbxContent>
                      </wps:txbx>
                      <wps:bodyPr rot="0" spcFirstLastPara="0" vertOverflow="overflow" horzOverflow="overflow" vert="horz" wrap="square" lIns="457200" tIns="0" rIns="146304" bIns="228600" numCol="1" spcCol="0" rtlCol="0" fromWordArt="0" anchor="t" anchorCtr="0" forceAA="0" compatLnSpc="1">
                        <a:prstTxWarp prst="textNoShape">
                          <a:avLst/>
                        </a:prstTxWarp>
                        <a:noAutofit/>
                      </wps:bodyPr>
                    </wps:wsp>
                  </a:graphicData>
                </a:graphic>
                <wp14:sizeRelH relativeFrom="outside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2A71A062" id="Text Box 4" o:spid="_x0000_s1029" type="#_x0000_t202" alt="Title: Side bar" style="position:absolute;left:0;text-align:left;margin-left:13pt;margin-top:81.15pt;width:98.95pt;height:80.95pt;z-index:2516858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outer-margin-area;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" o:allowoverlap="f" fillcolor="white [3201]" stroked="f" strokeweight=".5pt">
                <v:textbox inset="36pt,0,11.52pt,18pt">
                  <w:txbxContent>
                    <w:p w14:paraId="6D81FED6" w14:textId="77777777" w:rsidR="003D3D74" w:rsidRPr="000829A7" w:rsidRDefault="003D3D74" w:rsidP="009F1AF7">
                      <w:pPr>
                        <w:pStyle w:val="Quote"/>
                        <w:jc w:val="center"/>
                      </w:pPr>
                    </w:p>
                  </w:txbxContent>
                </v:textbox>
                <w10:wrap type="square" anchorx="page" anchory="page"/>
              </v:shape>
            </w:pict>
          </mc:Fallback>
        </mc:AlternateContent>
      </w:r>
      <w:r w:rsidR="00D20C64" w:rsidRPr="00CD432E">
        <w:rPr>
          <w:rFonts w:ascii="Arial" w:hAnsi="Arial" w:cs="Arial"/>
          <w:b/>
          <w:lang w:val="en"/>
        </w:rPr>
        <w:br/>
      </w:r>
      <w:r w:rsidRPr="00CD432E">
        <w:rPr>
          <w:rFonts w:ascii="Arial" w:hAnsi="Arial" w:cs="Arial"/>
          <w:b/>
          <w:lang w:val="en"/>
        </w:rPr>
        <w:t>APICS is the leading professional association for Supply Chain and Operations Management.</w:t>
      </w:r>
    </w:p>
    <w:p w14:paraId="45FBC7B8" w14:textId="12845397" w:rsidR="003D3D74" w:rsidRPr="00CD432E" w:rsidRDefault="006E282D" w:rsidP="006E282D">
      <w:pPr>
        <w:ind w:firstLine="720"/>
        <w:rPr>
          <w:rFonts w:ascii="Arial" w:eastAsia="Times New Roman" w:hAnsi="Arial" w:cs="Arial"/>
          <w:b/>
          <w:bCs/>
          <w:color w:val="002060"/>
          <w:sz w:val="32"/>
          <w:szCs w:val="24"/>
        </w:rPr>
      </w:pPr>
      <w:r w:rsidRPr="00CD432E">
        <w:rPr>
          <w:rFonts w:ascii="Arial" w:eastAsia="Times New Roman" w:hAnsi="Arial" w:cs="Arial"/>
          <w:b/>
          <w:bCs/>
          <w:color w:val="002060"/>
          <w:sz w:val="32"/>
          <w:szCs w:val="24"/>
        </w:rPr>
        <w:t>Events</w:t>
      </w:r>
    </w:p>
    <w:p w14:paraId="4539CFEB" w14:textId="77777777" w:rsidR="006E282D" w:rsidRPr="00CD432E" w:rsidRDefault="006E282D" w:rsidP="006E282D">
      <w:pPr>
        <w:spacing w:after="240" w:line="240" w:lineRule="auto"/>
        <w:outlineLvl w:val="0"/>
        <w:rPr>
          <w:rFonts w:ascii="Arial" w:eastAsia="Times New Roman" w:hAnsi="Arial" w:cs="Arial"/>
          <w:b/>
          <w:bCs/>
          <w:caps/>
          <w:color w:val="5D0024"/>
          <w:kern w:val="36"/>
          <w:sz w:val="56"/>
          <w:szCs w:val="56"/>
          <w:lang w:val="en"/>
        </w:rPr>
      </w:pPr>
      <w:r w:rsidRPr="00CD432E">
        <w:rPr>
          <w:rFonts w:ascii="Arial" w:eastAsia="Times New Roman" w:hAnsi="Arial" w:cs="Arial"/>
          <w:b/>
          <w:bCs/>
          <w:caps/>
          <w:color w:val="5D0024"/>
          <w:kern w:val="36"/>
          <w:sz w:val="56"/>
          <w:szCs w:val="56"/>
          <w:lang w:val="en"/>
        </w:rPr>
        <w:t>APICS 2016</w:t>
      </w:r>
    </w:p>
    <w:p w14:paraId="55EA566B" w14:textId="6ABF63C4" w:rsidR="006E282D" w:rsidRPr="004E4A1D" w:rsidRDefault="006E282D" w:rsidP="006E282D">
      <w:pPr>
        <w:spacing w:after="240" w:line="240" w:lineRule="auto"/>
        <w:outlineLvl w:val="1"/>
        <w:rPr>
          <w:rFonts w:ascii="Arial" w:eastAsia="Times New Roman" w:hAnsi="Arial" w:cs="Arial"/>
          <w:b/>
          <w:bCs/>
          <w:caps/>
          <w:color w:val="C00000"/>
          <w:sz w:val="30"/>
          <w:szCs w:val="30"/>
          <w:lang w:val="en"/>
        </w:rPr>
      </w:pPr>
      <w:r w:rsidRPr="004E4A1D">
        <w:rPr>
          <w:rFonts w:ascii="Arial" w:eastAsia="Times New Roman" w:hAnsi="Arial" w:cs="Arial"/>
          <w:b/>
          <w:bCs/>
          <w:caps/>
          <w:color w:val="C00000"/>
          <w:sz w:val="30"/>
          <w:szCs w:val="30"/>
          <w:lang w:val="en"/>
        </w:rPr>
        <w:t>The flagship conference from the premier supply chain organization</w:t>
      </w:r>
    </w:p>
    <w:p w14:paraId="464F63EB" w14:textId="77777777" w:rsidR="006E282D" w:rsidRPr="00641B1F" w:rsidRDefault="006E282D" w:rsidP="006E282D">
      <w:pPr>
        <w:spacing w:after="240"/>
        <w:rPr>
          <w:rFonts w:ascii="Arial" w:hAnsi="Arial" w:cs="Arial"/>
          <w:sz w:val="24"/>
          <w:szCs w:val="24"/>
          <w:lang w:val="en"/>
        </w:rPr>
      </w:pPr>
      <w:r w:rsidRPr="00641B1F">
        <w:rPr>
          <w:rFonts w:ascii="Arial" w:hAnsi="Arial" w:cs="Arial"/>
          <w:sz w:val="24"/>
          <w:szCs w:val="24"/>
          <w:lang w:val="en"/>
        </w:rPr>
        <w:t>If you attend just one supply chain conference this year, make it APICS 2016.</w:t>
      </w:r>
      <w:r w:rsidRPr="00641B1F">
        <w:rPr>
          <w:rFonts w:ascii="Arial" w:hAnsi="Arial" w:cs="Arial"/>
          <w:sz w:val="24"/>
          <w:szCs w:val="24"/>
          <w:lang w:val="en"/>
        </w:rPr>
        <w:br/>
      </w:r>
      <w:r w:rsidRPr="00641B1F">
        <w:rPr>
          <w:rFonts w:ascii="Arial" w:hAnsi="Arial" w:cs="Arial"/>
          <w:sz w:val="24"/>
          <w:szCs w:val="24"/>
          <w:lang w:val="en"/>
        </w:rPr>
        <w:br/>
        <w:t>APICS 2016 is THE conference for professionals from all sides of the value chain, where you’ll gain relevant knowledge, foster relationships, explore trends, debate challenges and heighten efficiency. You and 2,000 professionals from more than 50 countries will experience a world-class education program that will take your career and your organization’s supply chain to new heights. Don’t miss it! </w:t>
      </w:r>
      <w:r w:rsidRPr="00641B1F">
        <w:rPr>
          <w:rFonts w:ascii="Arial" w:hAnsi="Arial" w:cs="Arial"/>
          <w:sz w:val="24"/>
          <w:szCs w:val="24"/>
          <w:lang w:val="en"/>
        </w:rPr>
        <w:br/>
      </w:r>
      <w:r w:rsidRPr="00CD432E">
        <w:rPr>
          <w:rFonts w:ascii="Arial" w:hAnsi="Arial" w:cs="Arial"/>
          <w:lang w:val="en"/>
        </w:rPr>
        <w:br/>
      </w:r>
      <w:r w:rsidRPr="00641B1F">
        <w:rPr>
          <w:rFonts w:ascii="Arial" w:hAnsi="Arial" w:cs="Arial"/>
          <w:sz w:val="24"/>
          <w:szCs w:val="24"/>
          <w:lang w:val="en"/>
        </w:rPr>
        <w:t>Each year, the APICS global conference imparts industry-leading knowledge that enables you to:</w:t>
      </w:r>
    </w:p>
    <w:p w14:paraId="6EB9128C" w14:textId="77777777" w:rsidR="006E282D" w:rsidRPr="00641B1F" w:rsidRDefault="006E282D" w:rsidP="006E282D">
      <w:pPr>
        <w:numPr>
          <w:ilvl w:val="0"/>
          <w:numId w:val="37"/>
        </w:numPr>
        <w:spacing w:before="100" w:beforeAutospacing="1" w:after="165" w:line="240" w:lineRule="auto"/>
        <w:ind w:left="0"/>
        <w:rPr>
          <w:rFonts w:ascii="Arial" w:hAnsi="Arial" w:cs="Arial"/>
          <w:sz w:val="24"/>
          <w:szCs w:val="24"/>
          <w:lang w:val="en"/>
        </w:rPr>
      </w:pPr>
      <w:r w:rsidRPr="00641B1F">
        <w:rPr>
          <w:rStyle w:val="Strong"/>
          <w:rFonts w:ascii="Arial" w:hAnsi="Arial" w:cs="Arial"/>
          <w:sz w:val="24"/>
          <w:szCs w:val="24"/>
          <w:lang w:val="en"/>
        </w:rPr>
        <w:t xml:space="preserve">Elevate </w:t>
      </w:r>
      <w:r w:rsidRPr="00641B1F">
        <w:rPr>
          <w:rFonts w:ascii="Arial" w:hAnsi="Arial" w:cs="Arial"/>
          <w:sz w:val="24"/>
          <w:szCs w:val="24"/>
          <w:lang w:val="en"/>
        </w:rPr>
        <w:t>supply chain innovation and resilience with valuable insights gained from industry leaders.</w:t>
      </w:r>
    </w:p>
    <w:p w14:paraId="4D097F71" w14:textId="77777777" w:rsidR="006E282D" w:rsidRPr="00641B1F" w:rsidRDefault="006E282D" w:rsidP="006E282D">
      <w:pPr>
        <w:numPr>
          <w:ilvl w:val="0"/>
          <w:numId w:val="37"/>
        </w:numPr>
        <w:spacing w:before="100" w:beforeAutospacing="1" w:after="165" w:line="240" w:lineRule="auto"/>
        <w:ind w:left="0"/>
        <w:rPr>
          <w:rFonts w:ascii="Arial" w:hAnsi="Arial" w:cs="Arial"/>
          <w:sz w:val="24"/>
          <w:szCs w:val="24"/>
          <w:lang w:val="en"/>
        </w:rPr>
      </w:pPr>
      <w:r w:rsidRPr="00641B1F">
        <w:rPr>
          <w:rStyle w:val="Strong"/>
          <w:rFonts w:ascii="Arial" w:hAnsi="Arial" w:cs="Arial"/>
          <w:sz w:val="24"/>
          <w:szCs w:val="24"/>
          <w:lang w:val="en"/>
        </w:rPr>
        <w:t>Accelerate</w:t>
      </w:r>
      <w:r w:rsidRPr="00641B1F">
        <w:rPr>
          <w:rFonts w:ascii="Arial" w:hAnsi="Arial" w:cs="Arial"/>
          <w:sz w:val="24"/>
          <w:szCs w:val="24"/>
          <w:lang w:val="en"/>
        </w:rPr>
        <w:t xml:space="preserve"> your career by networking with professionals who are shaping the future of supply chain, logistics and operations management.</w:t>
      </w:r>
    </w:p>
    <w:p w14:paraId="006AF230" w14:textId="4B6357D4" w:rsidR="006E282D" w:rsidRPr="00641B1F" w:rsidRDefault="006E282D" w:rsidP="004E4A1D">
      <w:pPr>
        <w:numPr>
          <w:ilvl w:val="0"/>
          <w:numId w:val="37"/>
        </w:numPr>
        <w:spacing w:after="0" w:line="240" w:lineRule="auto"/>
        <w:ind w:left="0"/>
        <w:rPr>
          <w:rFonts w:ascii="Arial" w:hAnsi="Arial" w:cs="Arial"/>
          <w:sz w:val="24"/>
          <w:szCs w:val="24"/>
          <w:lang w:val="en"/>
        </w:rPr>
      </w:pPr>
      <w:r w:rsidRPr="00641B1F">
        <w:rPr>
          <w:rStyle w:val="Strong"/>
          <w:rFonts w:ascii="Arial" w:hAnsi="Arial" w:cs="Arial"/>
          <w:sz w:val="24"/>
          <w:szCs w:val="24"/>
          <w:lang w:val="en"/>
        </w:rPr>
        <w:t>Learn</w:t>
      </w:r>
      <w:r w:rsidRPr="00641B1F">
        <w:rPr>
          <w:rFonts w:ascii="Arial" w:hAnsi="Arial" w:cs="Arial"/>
          <w:sz w:val="24"/>
          <w:szCs w:val="24"/>
          <w:lang w:val="en"/>
        </w:rPr>
        <w:t xml:space="preserve"> best practices to create more sustainable, strategic and value-driven supply chains.</w:t>
      </w:r>
    </w:p>
    <w:p w14:paraId="3D2D42FF" w14:textId="77777777" w:rsidR="004E4A1D" w:rsidRPr="00641B1F" w:rsidRDefault="004E4A1D" w:rsidP="004E4A1D">
      <w:pPr>
        <w:spacing w:after="0" w:line="240" w:lineRule="auto"/>
        <w:rPr>
          <w:rFonts w:ascii="Arial" w:hAnsi="Arial" w:cs="Arial"/>
          <w:sz w:val="24"/>
          <w:szCs w:val="24"/>
          <w:lang w:val="en"/>
        </w:rPr>
      </w:pPr>
    </w:p>
    <w:p w14:paraId="7C132EBE" w14:textId="77777777" w:rsidR="00D15006" w:rsidRPr="00641B1F" w:rsidRDefault="006E282D" w:rsidP="004E4A1D">
      <w:pPr>
        <w:spacing w:after="0"/>
        <w:jc w:val="center"/>
        <w:rPr>
          <w:rFonts w:ascii="Arial" w:hAnsi="Arial" w:cs="Arial"/>
          <w:sz w:val="24"/>
          <w:szCs w:val="24"/>
          <w:lang w:val="en"/>
        </w:rPr>
      </w:pPr>
      <w:r w:rsidRPr="00641B1F">
        <w:rPr>
          <w:rFonts w:ascii="Arial" w:hAnsi="Arial" w:cs="Arial"/>
          <w:sz w:val="24"/>
          <w:szCs w:val="24"/>
          <w:lang w:val="en"/>
        </w:rPr>
        <w:t>Elevate your supply chain and acceler</w:t>
      </w:r>
      <w:r w:rsidR="00D15006" w:rsidRPr="00641B1F">
        <w:rPr>
          <w:rFonts w:ascii="Arial" w:hAnsi="Arial" w:cs="Arial"/>
          <w:sz w:val="24"/>
          <w:szCs w:val="24"/>
          <w:lang w:val="en"/>
        </w:rPr>
        <w:t>ate your career at APICS 2016.</w:t>
      </w:r>
      <w:r w:rsidR="00D15006" w:rsidRPr="00641B1F">
        <w:rPr>
          <w:rFonts w:ascii="Arial" w:hAnsi="Arial" w:cs="Arial"/>
          <w:sz w:val="24"/>
          <w:szCs w:val="24"/>
          <w:lang w:val="en"/>
        </w:rPr>
        <w:br/>
      </w:r>
    </w:p>
    <w:p w14:paraId="21D9D0A4" w14:textId="624E9767" w:rsidR="006E282D" w:rsidRPr="00641B1F" w:rsidRDefault="006E282D" w:rsidP="00D15006">
      <w:pPr>
        <w:spacing w:after="0"/>
        <w:jc w:val="center"/>
        <w:rPr>
          <w:rFonts w:ascii="Arial" w:hAnsi="Arial" w:cs="Arial"/>
          <w:sz w:val="24"/>
          <w:szCs w:val="24"/>
          <w:lang w:val="en"/>
        </w:rPr>
      </w:pPr>
      <w:r w:rsidRPr="00641B1F">
        <w:rPr>
          <w:rFonts w:ascii="Arial" w:hAnsi="Arial" w:cs="Arial"/>
          <w:sz w:val="24"/>
          <w:szCs w:val="24"/>
          <w:lang w:val="en"/>
        </w:rPr>
        <w:t>September 25–27, 2016</w:t>
      </w:r>
      <w:r w:rsidRPr="00641B1F">
        <w:rPr>
          <w:rFonts w:ascii="Arial" w:hAnsi="Arial" w:cs="Arial"/>
          <w:sz w:val="24"/>
          <w:szCs w:val="24"/>
          <w:lang w:val="en"/>
        </w:rPr>
        <w:br/>
        <w:t>Washington DC</w:t>
      </w:r>
      <w:r w:rsidRPr="00641B1F">
        <w:rPr>
          <w:rFonts w:ascii="Arial" w:hAnsi="Arial" w:cs="Arial"/>
          <w:sz w:val="24"/>
          <w:szCs w:val="24"/>
          <w:lang w:val="en"/>
        </w:rPr>
        <w:br/>
        <w:t xml:space="preserve">Washington Marriott </w:t>
      </w:r>
      <w:proofErr w:type="spellStart"/>
      <w:r w:rsidRPr="00641B1F">
        <w:rPr>
          <w:rFonts w:ascii="Arial" w:hAnsi="Arial" w:cs="Arial"/>
          <w:sz w:val="24"/>
          <w:szCs w:val="24"/>
          <w:lang w:val="en"/>
        </w:rPr>
        <w:t>Wardman</w:t>
      </w:r>
      <w:proofErr w:type="spellEnd"/>
      <w:r w:rsidRPr="00641B1F">
        <w:rPr>
          <w:rFonts w:ascii="Arial" w:hAnsi="Arial" w:cs="Arial"/>
          <w:sz w:val="24"/>
          <w:szCs w:val="24"/>
          <w:lang w:val="en"/>
        </w:rPr>
        <w:t xml:space="preserve"> Park</w:t>
      </w:r>
    </w:p>
    <w:p w14:paraId="06239B8A" w14:textId="1F12BDCC" w:rsidR="006E282D" w:rsidRPr="00CD432E" w:rsidRDefault="006E282D" w:rsidP="006E282D">
      <w:pPr>
        <w:spacing w:after="0"/>
        <w:rPr>
          <w:rFonts w:ascii="Arial" w:hAnsi="Arial" w:cs="Arial"/>
          <w:lang w:val="en"/>
        </w:rPr>
      </w:pPr>
    </w:p>
    <w:p w14:paraId="7939CA8C" w14:textId="77777777" w:rsidR="00D15006" w:rsidRDefault="006E282D" w:rsidP="004E4A1D">
      <w:pPr>
        <w:spacing w:after="0"/>
        <w:jc w:val="center"/>
        <w:rPr>
          <w:rFonts w:ascii="Arial" w:hAnsi="Arial" w:cs="Arial"/>
          <w:sz w:val="32"/>
          <w:szCs w:val="32"/>
          <w:lang w:val="en"/>
        </w:rPr>
      </w:pPr>
      <w:r w:rsidRPr="00CD432E">
        <w:rPr>
          <w:rFonts w:ascii="Arial" w:hAnsi="Arial" w:cs="Arial"/>
          <w:sz w:val="32"/>
          <w:szCs w:val="32"/>
          <w:lang w:val="en"/>
        </w:rPr>
        <w:t>For more information and registration details go to:</w:t>
      </w:r>
    </w:p>
    <w:p w14:paraId="0A2E0C44" w14:textId="76C15C4C" w:rsidR="006E282D" w:rsidRDefault="009037C8" w:rsidP="004E4A1D">
      <w:pPr>
        <w:spacing w:after="0"/>
        <w:ind w:firstLine="720"/>
        <w:jc w:val="center"/>
        <w:rPr>
          <w:rStyle w:val="Hyperlink"/>
          <w:rFonts w:ascii="Arial" w:hAnsi="Arial" w:cs="Arial"/>
        </w:rPr>
      </w:pPr>
      <w:hyperlink r:id="rId18" w:history="1">
        <w:r w:rsidR="006E282D" w:rsidRPr="00CD432E">
          <w:rPr>
            <w:rStyle w:val="Hyperlink"/>
            <w:rFonts w:ascii="Arial" w:hAnsi="Arial" w:cs="Arial"/>
          </w:rPr>
          <w:t>http://www.apics.org/annual-conference/about/apics-2016</w:t>
        </w:r>
      </w:hyperlink>
    </w:p>
    <w:p w14:paraId="72FEBE20" w14:textId="77777777" w:rsidR="00641B1F" w:rsidRPr="00D15006" w:rsidRDefault="00641B1F" w:rsidP="004E4A1D">
      <w:pPr>
        <w:spacing w:after="0"/>
        <w:ind w:firstLine="720"/>
        <w:jc w:val="center"/>
        <w:rPr>
          <w:rFonts w:ascii="Arial" w:hAnsi="Arial" w:cs="Arial"/>
          <w:sz w:val="32"/>
          <w:szCs w:val="32"/>
          <w:lang w:val="en"/>
        </w:rPr>
      </w:pPr>
    </w:p>
    <w:p w14:paraId="1E212128" w14:textId="6F1E4170" w:rsidR="00EB0337" w:rsidRPr="004E4A1D" w:rsidRDefault="00641B1F" w:rsidP="004E4A1D">
      <w:pPr>
        <w:pStyle w:val="NormalWeb"/>
        <w:jc w:val="center"/>
        <w:rPr>
          <w:rFonts w:ascii="Arial" w:hAnsi="Arial" w:cs="Arial"/>
          <w:b/>
          <w:bCs/>
          <w:color w:val="036495"/>
        </w:rPr>
      </w:pPr>
      <w:r>
        <w:rPr>
          <w:rFonts w:ascii="Arial" w:hAnsi="Arial" w:cs="Arial"/>
        </w:rPr>
        <w:t>Keep in touch on our</w:t>
      </w:r>
      <w:r w:rsidR="00EB0337" w:rsidRPr="00CD432E">
        <w:rPr>
          <w:rFonts w:ascii="Arial" w:hAnsi="Arial" w:cs="Arial"/>
        </w:rPr>
        <w:t xml:space="preserve"> website at </w:t>
      </w:r>
      <w:hyperlink r:id="rId19" w:history="1">
        <w:r w:rsidR="00EB0337" w:rsidRPr="00CD432E">
          <w:rPr>
            <w:rStyle w:val="Hyperlink"/>
            <w:rFonts w:ascii="Arial" w:hAnsi="Arial" w:cs="Arial"/>
          </w:rPr>
          <w:t>www.abqapics.org</w:t>
        </w:r>
      </w:hyperlink>
      <w:r>
        <w:rPr>
          <w:rStyle w:val="Hyperlink"/>
          <w:rFonts w:ascii="Arial" w:hAnsi="Arial" w:cs="Arial"/>
        </w:rPr>
        <w:t xml:space="preserve">, </w:t>
      </w:r>
      <w:proofErr w:type="spellStart"/>
      <w:r w:rsidRPr="00641B1F">
        <w:rPr>
          <w:rStyle w:val="Hyperlink"/>
          <w:rFonts w:ascii="Arial" w:hAnsi="Arial" w:cs="Arial"/>
          <w:color w:val="auto"/>
        </w:rPr>
        <w:t>facebook</w:t>
      </w:r>
      <w:proofErr w:type="spellEnd"/>
      <w:r w:rsidRPr="00641B1F">
        <w:rPr>
          <w:rStyle w:val="Hyperlink"/>
          <w:rFonts w:ascii="Arial" w:hAnsi="Arial" w:cs="Arial"/>
          <w:color w:val="auto"/>
        </w:rPr>
        <w:t xml:space="preserve"> and </w:t>
      </w:r>
      <w:proofErr w:type="spellStart"/>
      <w:r w:rsidRPr="00641B1F">
        <w:rPr>
          <w:rStyle w:val="Hyperlink"/>
          <w:rFonts w:ascii="Arial" w:hAnsi="Arial" w:cs="Arial"/>
          <w:color w:val="auto"/>
        </w:rPr>
        <w:t>Linkedin</w:t>
      </w:r>
      <w:proofErr w:type="spellEnd"/>
      <w:r w:rsidRPr="00641B1F">
        <w:rPr>
          <w:rStyle w:val="Hyperlink"/>
          <w:rFonts w:ascii="Arial" w:hAnsi="Arial" w:cs="Arial"/>
          <w:color w:val="auto"/>
        </w:rPr>
        <w:t>.</w:t>
      </w:r>
    </w:p>
    <w:sectPr w:rsidR="00EB0337" w:rsidRPr="004E4A1D" w:rsidSect="00B907C5">
      <w:footerReference w:type="defaul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D3EF4A" w14:textId="77777777" w:rsidR="009037C8" w:rsidRDefault="009037C8" w:rsidP="00BF5990">
      <w:pPr>
        <w:spacing w:after="0" w:line="240" w:lineRule="auto"/>
      </w:pPr>
      <w:r>
        <w:separator/>
      </w:r>
    </w:p>
  </w:endnote>
  <w:endnote w:type="continuationSeparator" w:id="0">
    <w:p w14:paraId="674E76A0" w14:textId="77777777" w:rsidR="009037C8" w:rsidRDefault="009037C8" w:rsidP="00BF5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delle SansW01-Semi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3F9035" w14:textId="77777777" w:rsidR="00BF5990" w:rsidRDefault="009037C8" w:rsidP="00BF5990">
    <w:pPr>
      <w:pStyle w:val="Footer"/>
      <w:tabs>
        <w:tab w:val="left" w:pos="3705"/>
        <w:tab w:val="left" w:pos="7410"/>
        <w:tab w:val="left" w:pos="9225"/>
      </w:tabs>
      <w:jc w:val="center"/>
    </w:pPr>
    <w:hyperlink r:id="rId1" w:history="1">
      <w:r w:rsidR="00BF5990" w:rsidRPr="00863784">
        <w:rPr>
          <w:rStyle w:val="Hyperlink"/>
        </w:rPr>
        <w:t>www.apics.org</w:t>
      </w:r>
    </w:hyperlink>
    <w:r w:rsidR="00BF5990">
      <w:t xml:space="preserve">     </w:t>
    </w:r>
    <w:hyperlink r:id="rId2" w:history="1">
      <w:r w:rsidR="00BF5990" w:rsidRPr="00863784">
        <w:rPr>
          <w:rStyle w:val="Hyperlink"/>
        </w:rPr>
        <w:t>www.apicsterragrande.org</w:t>
      </w:r>
    </w:hyperlink>
    <w:r w:rsidR="00BF5990">
      <w:t xml:space="preserve">     </w:t>
    </w:r>
    <w:hyperlink r:id="rId3" w:history="1">
      <w:r w:rsidR="00BF5990" w:rsidRPr="00863784">
        <w:rPr>
          <w:rStyle w:val="Hyperlink"/>
        </w:rPr>
        <w:t>www.abqapics.org</w:t>
      </w:r>
    </w:hyperlink>
    <w:r w:rsidR="004646AA">
      <w:rPr>
        <w:rStyle w:val="Hyperlink"/>
      </w:rPr>
      <w:t xml:space="preserve">     </w:t>
    </w:r>
    <w:hyperlink r:id="rId4" w:history="1">
      <w:r w:rsidR="004646AA" w:rsidRPr="004646AA">
        <w:rPr>
          <w:rStyle w:val="Hyperlink"/>
        </w:rPr>
        <w:t>Contact us</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8C4709" w14:textId="77777777" w:rsidR="009037C8" w:rsidRDefault="009037C8" w:rsidP="00BF5990">
      <w:pPr>
        <w:spacing w:after="0" w:line="240" w:lineRule="auto"/>
      </w:pPr>
      <w:r>
        <w:separator/>
      </w:r>
    </w:p>
  </w:footnote>
  <w:footnote w:type="continuationSeparator" w:id="0">
    <w:p w14:paraId="7B4EF5DE" w14:textId="77777777" w:rsidR="009037C8" w:rsidRDefault="009037C8" w:rsidP="00BF59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3in;height:3in" o:bullet="t"/>
    </w:pict>
  </w:numPicBullet>
  <w:numPicBullet w:numPicBulletId="1">
    <w:pict>
      <v:shape id="_x0000_i1071" type="#_x0000_t75" style="width:3in;height:3in" o:bullet="t"/>
    </w:pict>
  </w:numPicBullet>
  <w:numPicBullet w:numPicBulletId="2">
    <w:pict>
      <v:shape id="_x0000_i1072" type="#_x0000_t75" style="width:3in;height:3in" o:bullet="t"/>
    </w:pict>
  </w:numPicBullet>
  <w:numPicBullet w:numPicBulletId="3">
    <w:pict>
      <v:shape id="_x0000_i1073" type="#_x0000_t75" style="width:3in;height:3in" o:bullet="t"/>
    </w:pict>
  </w:numPicBullet>
  <w:numPicBullet w:numPicBulletId="4">
    <w:pict>
      <v:shape id="_x0000_i1074" type="#_x0000_t75" style="width:3in;height:3in" o:bullet="t"/>
    </w:pict>
  </w:numPicBullet>
  <w:numPicBullet w:numPicBulletId="5">
    <w:pict>
      <v:shape id="_x0000_i1075" type="#_x0000_t75" style="width:3in;height:3in" o:bullet="t"/>
    </w:pict>
  </w:numPicBullet>
  <w:numPicBullet w:numPicBulletId="6">
    <w:pict>
      <v:shape id="_x0000_i1076" type="#_x0000_t75" style="width:3in;height:3in" o:bullet="t"/>
    </w:pict>
  </w:numPicBullet>
  <w:numPicBullet w:numPicBulletId="7">
    <w:pict>
      <v:shape id="_x0000_i1077" type="#_x0000_t75" style="width:3in;height:3in" o:bullet="t"/>
    </w:pict>
  </w:numPicBullet>
  <w:numPicBullet w:numPicBulletId="8">
    <w:pict>
      <v:shape id="_x0000_i1078" type="#_x0000_t75" style="width:3in;height:3in" o:bullet="t"/>
    </w:pict>
  </w:numPicBullet>
  <w:numPicBullet w:numPicBulletId="9">
    <w:pict>
      <v:shape id="_x0000_i1079" type="#_x0000_t75" style="width:3in;height:3in" o:bullet="t"/>
    </w:pict>
  </w:numPicBullet>
  <w:numPicBullet w:numPicBulletId="10">
    <w:pict>
      <v:shape id="_x0000_i1080" type="#_x0000_t75" style="width:3in;height:3in" o:bullet="t"/>
    </w:pict>
  </w:numPicBullet>
  <w:numPicBullet w:numPicBulletId="11">
    <w:pict>
      <v:shape id="_x0000_i1081" type="#_x0000_t75" style="width:3in;height:3in" o:bullet="t"/>
    </w:pict>
  </w:numPicBullet>
  <w:numPicBullet w:numPicBulletId="12">
    <w:pict>
      <v:shape id="_x0000_i1082" type="#_x0000_t75" style="width:3in;height:3in" o:bullet="t"/>
    </w:pict>
  </w:numPicBullet>
  <w:numPicBullet w:numPicBulletId="13">
    <w:pict>
      <v:shape id="_x0000_i1083" type="#_x0000_t75" style="width:3in;height:3in" o:bullet="t"/>
    </w:pict>
  </w:numPicBullet>
  <w:numPicBullet w:numPicBulletId="14">
    <w:pict>
      <v:shape id="_x0000_i1084" type="#_x0000_t75" style="width:3in;height:3in" o:bullet="t"/>
    </w:pict>
  </w:numPicBullet>
  <w:numPicBullet w:numPicBulletId="15">
    <w:pict>
      <v:shape id="_x0000_i1085" type="#_x0000_t75" style="width:3in;height:3in" o:bullet="t"/>
    </w:pict>
  </w:numPicBullet>
  <w:numPicBullet w:numPicBulletId="16">
    <w:pict>
      <v:shape id="_x0000_i1086" type="#_x0000_t75" style="width:3in;height:3in" o:bullet="t"/>
    </w:pict>
  </w:numPicBullet>
  <w:numPicBullet w:numPicBulletId="17">
    <w:pict>
      <v:shape id="_x0000_i1087" type="#_x0000_t75" style="width:3in;height:3in" o:bullet="t"/>
    </w:pict>
  </w:numPicBullet>
  <w:numPicBullet w:numPicBulletId="18">
    <w:pict>
      <v:shape id="_x0000_i1088" type="#_x0000_t75" style="width:3in;height:3in" o:bullet="t"/>
    </w:pict>
  </w:numPicBullet>
  <w:numPicBullet w:numPicBulletId="19">
    <w:pict>
      <v:shape id="_x0000_i1089" type="#_x0000_t75" style="width:3in;height:3in" o:bullet="t"/>
    </w:pict>
  </w:numPicBullet>
  <w:numPicBullet w:numPicBulletId="20">
    <w:pict>
      <v:shape id="_x0000_i1090" type="#_x0000_t75" style="width:3in;height:3in" o:bullet="t"/>
    </w:pict>
  </w:numPicBullet>
  <w:numPicBullet w:numPicBulletId="21">
    <w:pict>
      <v:shape id="_x0000_i1091" type="#_x0000_t75" style="width:3in;height:3in" o:bullet="t"/>
    </w:pict>
  </w:numPicBullet>
  <w:numPicBullet w:numPicBulletId="22">
    <w:pict>
      <v:shape id="_x0000_i1092" type="#_x0000_t75" style="width:3in;height:3in" o:bullet="t"/>
    </w:pict>
  </w:numPicBullet>
  <w:numPicBullet w:numPicBulletId="23">
    <w:pict>
      <v:shape id="_x0000_i1093" type="#_x0000_t75" style="width:3in;height:3in" o:bullet="t"/>
    </w:pict>
  </w:numPicBullet>
  <w:numPicBullet w:numPicBulletId="24">
    <w:pict>
      <v:shape id="_x0000_i1094" type="#_x0000_t75" style="width:3in;height:3in" o:bullet="t"/>
    </w:pict>
  </w:numPicBullet>
  <w:numPicBullet w:numPicBulletId="25">
    <w:pict>
      <v:shape id="_x0000_i1095" type="#_x0000_t75" style="width:3in;height:3in" o:bullet="t"/>
    </w:pict>
  </w:numPicBullet>
  <w:numPicBullet w:numPicBulletId="26">
    <w:pict>
      <v:shape id="_x0000_i1096" type="#_x0000_t75" style="width:3in;height:3in" o:bullet="t"/>
    </w:pict>
  </w:numPicBullet>
  <w:numPicBullet w:numPicBulletId="27">
    <w:pict>
      <v:shape id="_x0000_i1097" type="#_x0000_t75" style="width:3in;height:3in" o:bullet="t"/>
    </w:pict>
  </w:numPicBullet>
  <w:numPicBullet w:numPicBulletId="28">
    <w:pict>
      <v:shape id="_x0000_i1098" type="#_x0000_t75" style="width:3in;height:3in" o:bullet="t"/>
    </w:pict>
  </w:numPicBullet>
  <w:numPicBullet w:numPicBulletId="29">
    <w:pict>
      <v:shape id="_x0000_i1099" type="#_x0000_t75" style="width:3in;height:3in" o:bullet="t"/>
    </w:pict>
  </w:numPicBullet>
  <w:numPicBullet w:numPicBulletId="30">
    <w:pict>
      <v:shape id="_x0000_i1100" type="#_x0000_t75" style="width:3in;height:3in" o:bullet="t"/>
    </w:pict>
  </w:numPicBullet>
  <w:numPicBullet w:numPicBulletId="31">
    <w:pict>
      <v:shape id="_x0000_i1101" type="#_x0000_t75" style="width:3in;height:3in" o:bullet="t"/>
    </w:pict>
  </w:numPicBullet>
  <w:numPicBullet w:numPicBulletId="32">
    <w:pict>
      <v:shape id="_x0000_i1102" type="#_x0000_t75" style="width:3in;height:3in" o:bullet="t"/>
    </w:pict>
  </w:numPicBullet>
  <w:numPicBullet w:numPicBulletId="33">
    <w:pict>
      <v:shape id="_x0000_i1103" type="#_x0000_t75" style="width:3in;height:3in" o:bullet="t"/>
    </w:pict>
  </w:numPicBullet>
  <w:numPicBullet w:numPicBulletId="34">
    <w:pict>
      <v:shape id="_x0000_i1104" type="#_x0000_t75" style="width:3in;height:3in" o:bullet="t"/>
    </w:pict>
  </w:numPicBullet>
  <w:numPicBullet w:numPicBulletId="35">
    <w:pict>
      <v:shape id="_x0000_i1105" type="#_x0000_t75" style="width:3in;height:3in" o:bullet="t"/>
    </w:pict>
  </w:numPicBullet>
  <w:numPicBullet w:numPicBulletId="36">
    <w:pict>
      <v:shape id="_x0000_i1106" type="#_x0000_t75" style="width:3in;height:3in" o:bullet="t"/>
    </w:pict>
  </w:numPicBullet>
  <w:numPicBullet w:numPicBulletId="37">
    <w:pict>
      <v:shape id="_x0000_i1107" type="#_x0000_t75" style="width:3in;height:3in" o:bullet="t"/>
    </w:pict>
  </w:numPicBullet>
  <w:numPicBullet w:numPicBulletId="38">
    <w:pict>
      <v:shape id="_x0000_i1108" type="#_x0000_t75" style="width:3in;height:3in" o:bullet="t"/>
    </w:pict>
  </w:numPicBullet>
  <w:numPicBullet w:numPicBulletId="39">
    <w:pict>
      <v:shape id="_x0000_i1109" type="#_x0000_t75" style="width:3in;height:3in" o:bullet="t"/>
    </w:pict>
  </w:numPicBullet>
  <w:numPicBullet w:numPicBulletId="40">
    <w:pict>
      <v:shape id="_x0000_i1110" type="#_x0000_t75" style="width:3in;height:3in" o:bullet="t"/>
    </w:pict>
  </w:numPicBullet>
  <w:numPicBullet w:numPicBulletId="41">
    <w:pict>
      <v:shape id="_x0000_i1111" type="#_x0000_t75" style="width:3in;height:3in" o:bullet="t"/>
    </w:pict>
  </w:numPicBullet>
  <w:numPicBullet w:numPicBulletId="42">
    <w:pict>
      <v:shape id="_x0000_i1112" type="#_x0000_t75" style="width:3in;height:3in" o:bullet="t"/>
    </w:pict>
  </w:numPicBullet>
  <w:numPicBullet w:numPicBulletId="43">
    <w:pict>
      <v:shape id="_x0000_i1113" type="#_x0000_t75" style="width:3in;height:3in" o:bullet="t"/>
    </w:pict>
  </w:numPicBullet>
  <w:abstractNum w:abstractNumId="0" w15:restartNumberingAfterBreak="0">
    <w:nsid w:val="00A57B53"/>
    <w:multiLevelType w:val="multilevel"/>
    <w:tmpl w:val="DE784D70"/>
    <w:lvl w:ilvl="0">
      <w:start w:val="1"/>
      <w:numFmt w:val="bullet"/>
      <w:lvlText w:val=""/>
      <w:lvlPicBulletId w:val="11"/>
      <w:lvlJc w:val="left"/>
      <w:pPr>
        <w:tabs>
          <w:tab w:val="num" w:pos="720"/>
        </w:tabs>
        <w:ind w:left="720" w:hanging="360"/>
      </w:pPr>
      <w:rPr>
        <w:rFonts w:ascii="Symbol" w:hAnsi="Symbol" w:hint="default"/>
        <w:sz w:val="20"/>
      </w:rPr>
    </w:lvl>
    <w:lvl w:ilvl="1" w:tentative="1">
      <w:start w:val="1"/>
      <w:numFmt w:val="bullet"/>
      <w:lvlText w:val="o"/>
      <w:lvlPicBulletId w:val="1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6723A4"/>
    <w:multiLevelType w:val="multilevel"/>
    <w:tmpl w:val="1BD06ABE"/>
    <w:lvl w:ilvl="0">
      <w:start w:val="1"/>
      <w:numFmt w:val="bullet"/>
      <w:lvlText w:val=""/>
      <w:lvlPicBulletId w:val="36"/>
      <w:lvlJc w:val="left"/>
      <w:pPr>
        <w:tabs>
          <w:tab w:val="num" w:pos="720"/>
        </w:tabs>
        <w:ind w:left="720" w:hanging="360"/>
      </w:pPr>
      <w:rPr>
        <w:rFonts w:ascii="Symbol" w:hAnsi="Symbol" w:hint="default"/>
        <w:sz w:val="20"/>
      </w:rPr>
    </w:lvl>
    <w:lvl w:ilvl="1" w:tentative="1">
      <w:start w:val="1"/>
      <w:numFmt w:val="bullet"/>
      <w:lvlText w:val="o"/>
      <w:lvlPicBulletId w:val="37"/>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7A5F6B"/>
    <w:multiLevelType w:val="multilevel"/>
    <w:tmpl w:val="C608A4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307654"/>
    <w:multiLevelType w:val="multilevel"/>
    <w:tmpl w:val="83D03E1E"/>
    <w:lvl w:ilvl="0">
      <w:start w:val="1"/>
      <w:numFmt w:val="bullet"/>
      <w:lvlText w:val=""/>
      <w:lvlPicBulletId w:val="17"/>
      <w:lvlJc w:val="left"/>
      <w:pPr>
        <w:tabs>
          <w:tab w:val="num" w:pos="720"/>
        </w:tabs>
        <w:ind w:left="720" w:hanging="360"/>
      </w:pPr>
      <w:rPr>
        <w:rFonts w:ascii="Symbol" w:hAnsi="Symbol" w:hint="default"/>
        <w:sz w:val="20"/>
      </w:rPr>
    </w:lvl>
    <w:lvl w:ilvl="1" w:tentative="1">
      <w:start w:val="1"/>
      <w:numFmt w:val="bullet"/>
      <w:lvlText w:val="o"/>
      <w:lvlPicBulletId w:val="18"/>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F97FCA"/>
    <w:multiLevelType w:val="multilevel"/>
    <w:tmpl w:val="67E415C8"/>
    <w:lvl w:ilvl="0">
      <w:start w:val="1"/>
      <w:numFmt w:val="bullet"/>
      <w:lvlText w:val=""/>
      <w:lvlJc w:val="left"/>
      <w:pPr>
        <w:tabs>
          <w:tab w:val="num" w:pos="4680"/>
        </w:tabs>
        <w:ind w:left="4680" w:hanging="360"/>
      </w:pPr>
      <w:rPr>
        <w:rFonts w:ascii="Symbol" w:hAnsi="Symbol" w:hint="default"/>
        <w:sz w:val="20"/>
      </w:rPr>
    </w:lvl>
    <w:lvl w:ilvl="1">
      <w:start w:val="1"/>
      <w:numFmt w:val="bullet"/>
      <w:lvlText w:val=""/>
      <w:lvlJc w:val="left"/>
      <w:pPr>
        <w:tabs>
          <w:tab w:val="num" w:pos="5400"/>
        </w:tabs>
        <w:ind w:left="5400" w:hanging="360"/>
      </w:pPr>
      <w:rPr>
        <w:rFonts w:ascii="Symbol" w:hAnsi="Symbol" w:hint="default"/>
        <w:sz w:val="20"/>
      </w:rPr>
    </w:lvl>
    <w:lvl w:ilvl="2" w:tentative="1">
      <w:start w:val="1"/>
      <w:numFmt w:val="bullet"/>
      <w:lvlText w:val=""/>
      <w:lvlJc w:val="left"/>
      <w:pPr>
        <w:tabs>
          <w:tab w:val="num" w:pos="6120"/>
        </w:tabs>
        <w:ind w:left="6120" w:hanging="360"/>
      </w:pPr>
      <w:rPr>
        <w:rFonts w:ascii="Symbol" w:hAnsi="Symbol" w:hint="default"/>
        <w:sz w:val="20"/>
      </w:rPr>
    </w:lvl>
    <w:lvl w:ilvl="3" w:tentative="1">
      <w:start w:val="1"/>
      <w:numFmt w:val="bullet"/>
      <w:lvlText w:val=""/>
      <w:lvlJc w:val="left"/>
      <w:pPr>
        <w:tabs>
          <w:tab w:val="num" w:pos="6840"/>
        </w:tabs>
        <w:ind w:left="6840" w:hanging="360"/>
      </w:pPr>
      <w:rPr>
        <w:rFonts w:ascii="Symbol" w:hAnsi="Symbol" w:hint="default"/>
        <w:sz w:val="20"/>
      </w:rPr>
    </w:lvl>
    <w:lvl w:ilvl="4" w:tentative="1">
      <w:start w:val="1"/>
      <w:numFmt w:val="bullet"/>
      <w:lvlText w:val=""/>
      <w:lvlJc w:val="left"/>
      <w:pPr>
        <w:tabs>
          <w:tab w:val="num" w:pos="7560"/>
        </w:tabs>
        <w:ind w:left="7560" w:hanging="360"/>
      </w:pPr>
      <w:rPr>
        <w:rFonts w:ascii="Symbol" w:hAnsi="Symbol" w:hint="default"/>
        <w:sz w:val="20"/>
      </w:rPr>
    </w:lvl>
    <w:lvl w:ilvl="5" w:tentative="1">
      <w:start w:val="1"/>
      <w:numFmt w:val="bullet"/>
      <w:lvlText w:val=""/>
      <w:lvlJc w:val="left"/>
      <w:pPr>
        <w:tabs>
          <w:tab w:val="num" w:pos="8280"/>
        </w:tabs>
        <w:ind w:left="8280" w:hanging="360"/>
      </w:pPr>
      <w:rPr>
        <w:rFonts w:ascii="Symbol" w:hAnsi="Symbol" w:hint="default"/>
        <w:sz w:val="20"/>
      </w:rPr>
    </w:lvl>
    <w:lvl w:ilvl="6" w:tentative="1">
      <w:start w:val="1"/>
      <w:numFmt w:val="bullet"/>
      <w:lvlText w:val=""/>
      <w:lvlJc w:val="left"/>
      <w:pPr>
        <w:tabs>
          <w:tab w:val="num" w:pos="9000"/>
        </w:tabs>
        <w:ind w:left="9000" w:hanging="360"/>
      </w:pPr>
      <w:rPr>
        <w:rFonts w:ascii="Symbol" w:hAnsi="Symbol" w:hint="default"/>
        <w:sz w:val="20"/>
      </w:rPr>
    </w:lvl>
    <w:lvl w:ilvl="7" w:tentative="1">
      <w:start w:val="1"/>
      <w:numFmt w:val="bullet"/>
      <w:lvlText w:val=""/>
      <w:lvlJc w:val="left"/>
      <w:pPr>
        <w:tabs>
          <w:tab w:val="num" w:pos="9720"/>
        </w:tabs>
        <w:ind w:left="9720" w:hanging="360"/>
      </w:pPr>
      <w:rPr>
        <w:rFonts w:ascii="Symbol" w:hAnsi="Symbol" w:hint="default"/>
        <w:sz w:val="20"/>
      </w:rPr>
    </w:lvl>
    <w:lvl w:ilvl="8" w:tentative="1">
      <w:start w:val="1"/>
      <w:numFmt w:val="bullet"/>
      <w:lvlText w:val=""/>
      <w:lvlJc w:val="left"/>
      <w:pPr>
        <w:tabs>
          <w:tab w:val="num" w:pos="10440"/>
        </w:tabs>
        <w:ind w:left="10440" w:hanging="360"/>
      </w:pPr>
      <w:rPr>
        <w:rFonts w:ascii="Symbol" w:hAnsi="Symbol" w:hint="default"/>
        <w:sz w:val="20"/>
      </w:rPr>
    </w:lvl>
  </w:abstractNum>
  <w:abstractNum w:abstractNumId="5" w15:restartNumberingAfterBreak="0">
    <w:nsid w:val="1F5367C0"/>
    <w:multiLevelType w:val="multilevel"/>
    <w:tmpl w:val="F63036BE"/>
    <w:lvl w:ilvl="0">
      <w:start w:val="1"/>
      <w:numFmt w:val="bullet"/>
      <w:lvlText w:val=""/>
      <w:lvlPicBulletId w:val="21"/>
      <w:lvlJc w:val="left"/>
      <w:pPr>
        <w:tabs>
          <w:tab w:val="num" w:pos="720"/>
        </w:tabs>
        <w:ind w:left="720" w:hanging="360"/>
      </w:pPr>
      <w:rPr>
        <w:rFonts w:ascii="Symbol" w:hAnsi="Symbol" w:hint="default"/>
        <w:sz w:val="20"/>
      </w:rPr>
    </w:lvl>
    <w:lvl w:ilvl="1" w:tentative="1">
      <w:start w:val="1"/>
      <w:numFmt w:val="bullet"/>
      <w:lvlText w:val="o"/>
      <w:lvlPicBulletId w:val="2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D47714"/>
    <w:multiLevelType w:val="multilevel"/>
    <w:tmpl w:val="06680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A378E5"/>
    <w:multiLevelType w:val="multilevel"/>
    <w:tmpl w:val="80DCFE48"/>
    <w:lvl w:ilvl="0">
      <w:start w:val="1"/>
      <w:numFmt w:val="bullet"/>
      <w:lvlText w:val=""/>
      <w:lvlPicBulletId w:val="32"/>
      <w:lvlJc w:val="left"/>
      <w:pPr>
        <w:tabs>
          <w:tab w:val="num" w:pos="720"/>
        </w:tabs>
        <w:ind w:left="720" w:hanging="360"/>
      </w:pPr>
      <w:rPr>
        <w:rFonts w:ascii="Symbol" w:hAnsi="Symbol" w:hint="default"/>
        <w:sz w:val="20"/>
      </w:rPr>
    </w:lvl>
    <w:lvl w:ilvl="1" w:tentative="1">
      <w:start w:val="1"/>
      <w:numFmt w:val="bullet"/>
      <w:lvlText w:val="o"/>
      <w:lvlPicBulletId w:val="3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F23DBF"/>
    <w:multiLevelType w:val="multilevel"/>
    <w:tmpl w:val="247629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6"/>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7933F3"/>
    <w:multiLevelType w:val="multilevel"/>
    <w:tmpl w:val="72FA6088"/>
    <w:lvl w:ilvl="0">
      <w:start w:val="1"/>
      <w:numFmt w:val="bullet"/>
      <w:lvlText w:val=""/>
      <w:lvlPicBulletId w:val="7"/>
      <w:lvlJc w:val="left"/>
      <w:pPr>
        <w:tabs>
          <w:tab w:val="num" w:pos="720"/>
        </w:tabs>
        <w:ind w:left="720" w:hanging="360"/>
      </w:pPr>
      <w:rPr>
        <w:rFonts w:ascii="Symbol" w:hAnsi="Symbol" w:hint="default"/>
        <w:sz w:val="20"/>
      </w:rPr>
    </w:lvl>
    <w:lvl w:ilvl="1" w:tentative="1">
      <w:start w:val="1"/>
      <w:numFmt w:val="bullet"/>
      <w:lvlText w:val="o"/>
      <w:lvlPicBulletId w:val="8"/>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B44B49"/>
    <w:multiLevelType w:val="multilevel"/>
    <w:tmpl w:val="CD224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F139EB"/>
    <w:multiLevelType w:val="multilevel"/>
    <w:tmpl w:val="75908B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PicBulletId w:val="27"/>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7F60E8"/>
    <w:multiLevelType w:val="hybridMultilevel"/>
    <w:tmpl w:val="BBA672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4111BF4"/>
    <w:multiLevelType w:val="multilevel"/>
    <w:tmpl w:val="44DAACB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PicBulletId w:val="43"/>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36342DD3"/>
    <w:multiLevelType w:val="multilevel"/>
    <w:tmpl w:val="649656A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0"/>
        </w:tabs>
        <w:ind w:left="0" w:hanging="360"/>
      </w:pPr>
      <w:rPr>
        <w:rFonts w:ascii="Wingdings" w:hAnsi="Wingdings" w:hint="default"/>
        <w:sz w:val="20"/>
      </w:rPr>
    </w:lvl>
    <w:lvl w:ilvl="3" w:tentative="1">
      <w:start w:val="1"/>
      <w:numFmt w:val="bullet"/>
      <w:lvlText w:val=""/>
      <w:lvlJc w:val="left"/>
      <w:pPr>
        <w:tabs>
          <w:tab w:val="num" w:pos="720"/>
        </w:tabs>
        <w:ind w:left="720" w:hanging="360"/>
      </w:pPr>
      <w:rPr>
        <w:rFonts w:ascii="Wingdings" w:hAnsi="Wingdings" w:hint="default"/>
        <w:sz w:val="20"/>
      </w:rPr>
    </w:lvl>
    <w:lvl w:ilvl="4" w:tentative="1">
      <w:start w:val="1"/>
      <w:numFmt w:val="bullet"/>
      <w:lvlText w:val=""/>
      <w:lvlJc w:val="left"/>
      <w:pPr>
        <w:tabs>
          <w:tab w:val="num" w:pos="1440"/>
        </w:tabs>
        <w:ind w:left="1440" w:hanging="360"/>
      </w:pPr>
      <w:rPr>
        <w:rFonts w:ascii="Wingdings" w:hAnsi="Wingdings" w:hint="default"/>
        <w:sz w:val="20"/>
      </w:rPr>
    </w:lvl>
    <w:lvl w:ilvl="5" w:tentative="1">
      <w:start w:val="1"/>
      <w:numFmt w:val="bullet"/>
      <w:lvlText w:val=""/>
      <w:lvlJc w:val="left"/>
      <w:pPr>
        <w:tabs>
          <w:tab w:val="num" w:pos="2160"/>
        </w:tabs>
        <w:ind w:left="2160" w:hanging="360"/>
      </w:pPr>
      <w:rPr>
        <w:rFonts w:ascii="Wingdings" w:hAnsi="Wingdings" w:hint="default"/>
        <w:sz w:val="20"/>
      </w:rPr>
    </w:lvl>
    <w:lvl w:ilvl="6" w:tentative="1">
      <w:start w:val="1"/>
      <w:numFmt w:val="bullet"/>
      <w:lvlText w:val=""/>
      <w:lvlJc w:val="left"/>
      <w:pPr>
        <w:tabs>
          <w:tab w:val="num" w:pos="2880"/>
        </w:tabs>
        <w:ind w:left="2880" w:hanging="360"/>
      </w:pPr>
      <w:rPr>
        <w:rFonts w:ascii="Wingdings" w:hAnsi="Wingdings" w:hint="default"/>
        <w:sz w:val="20"/>
      </w:rPr>
    </w:lvl>
    <w:lvl w:ilvl="7" w:tentative="1">
      <w:start w:val="1"/>
      <w:numFmt w:val="bullet"/>
      <w:lvlText w:val=""/>
      <w:lvlJc w:val="left"/>
      <w:pPr>
        <w:tabs>
          <w:tab w:val="num" w:pos="3600"/>
        </w:tabs>
        <w:ind w:left="3600" w:hanging="360"/>
      </w:pPr>
      <w:rPr>
        <w:rFonts w:ascii="Wingdings" w:hAnsi="Wingdings" w:hint="default"/>
        <w:sz w:val="20"/>
      </w:rPr>
    </w:lvl>
    <w:lvl w:ilvl="8" w:tentative="1">
      <w:start w:val="1"/>
      <w:numFmt w:val="bullet"/>
      <w:lvlText w:val=""/>
      <w:lvlJc w:val="left"/>
      <w:pPr>
        <w:tabs>
          <w:tab w:val="num" w:pos="4320"/>
        </w:tabs>
        <w:ind w:left="4320" w:hanging="360"/>
      </w:pPr>
      <w:rPr>
        <w:rFonts w:ascii="Wingdings" w:hAnsi="Wingdings" w:hint="default"/>
        <w:sz w:val="20"/>
      </w:rPr>
    </w:lvl>
  </w:abstractNum>
  <w:abstractNum w:abstractNumId="15" w15:restartNumberingAfterBreak="0">
    <w:nsid w:val="3B2E1267"/>
    <w:multiLevelType w:val="multilevel"/>
    <w:tmpl w:val="3DCC2406"/>
    <w:lvl w:ilvl="0">
      <w:start w:val="1"/>
      <w:numFmt w:val="bullet"/>
      <w:lvlText w:val=""/>
      <w:lvlPicBulletId w:val="19"/>
      <w:lvlJc w:val="left"/>
      <w:pPr>
        <w:tabs>
          <w:tab w:val="num" w:pos="720"/>
        </w:tabs>
        <w:ind w:left="720" w:hanging="360"/>
      </w:pPr>
      <w:rPr>
        <w:rFonts w:ascii="Symbol" w:hAnsi="Symbol" w:hint="default"/>
        <w:sz w:val="20"/>
      </w:rPr>
    </w:lvl>
    <w:lvl w:ilvl="1" w:tentative="1">
      <w:start w:val="1"/>
      <w:numFmt w:val="bullet"/>
      <w:lvlText w:val="o"/>
      <w:lvlPicBulletId w:val="2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A57BA7"/>
    <w:multiLevelType w:val="multilevel"/>
    <w:tmpl w:val="0E787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284C36"/>
    <w:multiLevelType w:val="hybridMultilevel"/>
    <w:tmpl w:val="01AA28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77544E"/>
    <w:multiLevelType w:val="multilevel"/>
    <w:tmpl w:val="D35C3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CB2999"/>
    <w:multiLevelType w:val="multilevel"/>
    <w:tmpl w:val="FECEC7A8"/>
    <w:lvl w:ilvl="0">
      <w:start w:val="1"/>
      <w:numFmt w:val="bullet"/>
      <w:lvlText w:val=""/>
      <w:lvlPicBulletId w:val="34"/>
      <w:lvlJc w:val="left"/>
      <w:pPr>
        <w:tabs>
          <w:tab w:val="num" w:pos="720"/>
        </w:tabs>
        <w:ind w:left="720" w:hanging="360"/>
      </w:pPr>
      <w:rPr>
        <w:rFonts w:ascii="Symbol" w:hAnsi="Symbol" w:hint="default"/>
        <w:sz w:val="20"/>
      </w:rPr>
    </w:lvl>
    <w:lvl w:ilvl="1" w:tentative="1">
      <w:start w:val="1"/>
      <w:numFmt w:val="bullet"/>
      <w:lvlText w:val="o"/>
      <w:lvlPicBulletId w:val="3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1F1DE2"/>
    <w:multiLevelType w:val="multilevel"/>
    <w:tmpl w:val="34F61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7"/>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6304A1"/>
    <w:multiLevelType w:val="multilevel"/>
    <w:tmpl w:val="A3046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BA25921"/>
    <w:multiLevelType w:val="multilevel"/>
    <w:tmpl w:val="1C680356"/>
    <w:lvl w:ilvl="0">
      <w:start w:val="1"/>
      <w:numFmt w:val="bullet"/>
      <w:lvlText w:val=""/>
      <w:lvlPicBulletId w:val="30"/>
      <w:lvlJc w:val="left"/>
      <w:pPr>
        <w:tabs>
          <w:tab w:val="num" w:pos="720"/>
        </w:tabs>
        <w:ind w:left="720" w:hanging="360"/>
      </w:pPr>
      <w:rPr>
        <w:rFonts w:ascii="Symbol" w:hAnsi="Symbol" w:hint="default"/>
        <w:sz w:val="20"/>
      </w:rPr>
    </w:lvl>
    <w:lvl w:ilvl="1" w:tentative="1">
      <w:start w:val="1"/>
      <w:numFmt w:val="bullet"/>
      <w:lvlText w:val="o"/>
      <w:lvlPicBulletId w:val="3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62528F"/>
    <w:multiLevelType w:val="multilevel"/>
    <w:tmpl w:val="E06404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2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2F1361"/>
    <w:multiLevelType w:val="multilevel"/>
    <w:tmpl w:val="22EAC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7F941A1"/>
    <w:multiLevelType w:val="multilevel"/>
    <w:tmpl w:val="1960C718"/>
    <w:lvl w:ilvl="0">
      <w:start w:val="1"/>
      <w:numFmt w:val="bullet"/>
      <w:lvlText w:val=""/>
      <w:lvlPicBulletId w:val="28"/>
      <w:lvlJc w:val="left"/>
      <w:pPr>
        <w:tabs>
          <w:tab w:val="num" w:pos="720"/>
        </w:tabs>
        <w:ind w:left="720" w:hanging="360"/>
      </w:pPr>
      <w:rPr>
        <w:rFonts w:ascii="Symbol" w:hAnsi="Symbol" w:hint="default"/>
        <w:sz w:val="20"/>
      </w:rPr>
    </w:lvl>
    <w:lvl w:ilvl="1" w:tentative="1">
      <w:start w:val="1"/>
      <w:numFmt w:val="bullet"/>
      <w:lvlText w:val="o"/>
      <w:lvlPicBulletId w:val="29"/>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A373817"/>
    <w:multiLevelType w:val="multilevel"/>
    <w:tmpl w:val="FB36E980"/>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7" w15:restartNumberingAfterBreak="0">
    <w:nsid w:val="5A85683A"/>
    <w:multiLevelType w:val="multilevel"/>
    <w:tmpl w:val="7A929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2581258"/>
    <w:multiLevelType w:val="multilevel"/>
    <w:tmpl w:val="F5D0F712"/>
    <w:lvl w:ilvl="0">
      <w:start w:val="1"/>
      <w:numFmt w:val="bullet"/>
      <w:lvlText w:val=""/>
      <w:lvlPicBulletId w:val="9"/>
      <w:lvlJc w:val="left"/>
      <w:pPr>
        <w:tabs>
          <w:tab w:val="num" w:pos="720"/>
        </w:tabs>
        <w:ind w:left="720" w:hanging="360"/>
      </w:pPr>
      <w:rPr>
        <w:rFonts w:ascii="Symbol" w:hAnsi="Symbol" w:hint="default"/>
        <w:sz w:val="20"/>
      </w:rPr>
    </w:lvl>
    <w:lvl w:ilvl="1" w:tentative="1">
      <w:start w:val="1"/>
      <w:numFmt w:val="bullet"/>
      <w:lvlText w:val="o"/>
      <w:lvlPicBulletId w:val="1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3340F16"/>
    <w:multiLevelType w:val="multilevel"/>
    <w:tmpl w:val="EE4ED5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4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3E8175A"/>
    <w:multiLevelType w:val="hybridMultilevel"/>
    <w:tmpl w:val="3AA41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796FC1"/>
    <w:multiLevelType w:val="multilevel"/>
    <w:tmpl w:val="311AF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CC041AD"/>
    <w:multiLevelType w:val="hybridMultilevel"/>
    <w:tmpl w:val="83108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403B54"/>
    <w:multiLevelType w:val="multilevel"/>
    <w:tmpl w:val="8EF6F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9"/>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BE71B18"/>
    <w:multiLevelType w:val="multilevel"/>
    <w:tmpl w:val="C90439BA"/>
    <w:lvl w:ilvl="0">
      <w:start w:val="1"/>
      <w:numFmt w:val="decimal"/>
      <w:lvlText w:val="%1."/>
      <w:lvlJc w:val="left"/>
      <w:pPr>
        <w:tabs>
          <w:tab w:val="num" w:pos="720"/>
        </w:tabs>
        <w:ind w:left="720" w:hanging="360"/>
      </w:pPr>
      <w:rPr>
        <w:rFonts w:hint="default"/>
        <w:sz w:val="20"/>
      </w:rPr>
    </w:lvl>
    <w:lvl w:ilvl="1" w:tentative="1">
      <w:start w:val="1"/>
      <w:numFmt w:val="bullet"/>
      <w:lvlText w:val="o"/>
      <w:lvlPicBulletId w:val="27"/>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BF07B2F"/>
    <w:multiLevelType w:val="multilevel"/>
    <w:tmpl w:val="3302564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PicBulletId w:val="38"/>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6" w15:restartNumberingAfterBreak="0">
    <w:nsid w:val="7C035B64"/>
    <w:multiLevelType w:val="multilevel"/>
    <w:tmpl w:val="BEE28ED0"/>
    <w:lvl w:ilvl="0">
      <w:start w:val="1"/>
      <w:numFmt w:val="bullet"/>
      <w:lvlText w:val=""/>
      <w:lvlPicBulletId w:val="4"/>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500623"/>
    <w:multiLevelType w:val="multilevel"/>
    <w:tmpl w:val="5EF2D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6"/>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6"/>
  </w:num>
  <w:num w:numId="3">
    <w:abstractNumId w:val="24"/>
  </w:num>
  <w:num w:numId="4">
    <w:abstractNumId w:val="27"/>
  </w:num>
  <w:num w:numId="5">
    <w:abstractNumId w:val="31"/>
  </w:num>
  <w:num w:numId="6">
    <w:abstractNumId w:val="36"/>
  </w:num>
  <w:num w:numId="7">
    <w:abstractNumId w:val="8"/>
  </w:num>
  <w:num w:numId="8">
    <w:abstractNumId w:val="9"/>
  </w:num>
  <w:num w:numId="9">
    <w:abstractNumId w:val="28"/>
  </w:num>
  <w:num w:numId="10">
    <w:abstractNumId w:val="0"/>
  </w:num>
  <w:num w:numId="11">
    <w:abstractNumId w:val="3"/>
  </w:num>
  <w:num w:numId="12">
    <w:abstractNumId w:val="15"/>
  </w:num>
  <w:num w:numId="13">
    <w:abstractNumId w:val="5"/>
  </w:num>
  <w:num w:numId="14">
    <w:abstractNumId w:val="21"/>
  </w:num>
  <w:num w:numId="15">
    <w:abstractNumId w:val="18"/>
  </w:num>
  <w:num w:numId="16">
    <w:abstractNumId w:val="23"/>
  </w:num>
  <w:num w:numId="17">
    <w:abstractNumId w:val="37"/>
  </w:num>
  <w:num w:numId="18">
    <w:abstractNumId w:val="34"/>
  </w:num>
  <w:num w:numId="19">
    <w:abstractNumId w:val="25"/>
  </w:num>
  <w:num w:numId="20">
    <w:abstractNumId w:val="22"/>
  </w:num>
  <w:num w:numId="21">
    <w:abstractNumId w:val="7"/>
  </w:num>
  <w:num w:numId="22">
    <w:abstractNumId w:val="19"/>
  </w:num>
  <w:num w:numId="23">
    <w:abstractNumId w:val="1"/>
  </w:num>
  <w:num w:numId="24">
    <w:abstractNumId w:val="35"/>
  </w:num>
  <w:num w:numId="25">
    <w:abstractNumId w:val="33"/>
  </w:num>
  <w:num w:numId="26">
    <w:abstractNumId w:val="10"/>
  </w:num>
  <w:num w:numId="27">
    <w:abstractNumId w:val="30"/>
  </w:num>
  <w:num w:numId="28">
    <w:abstractNumId w:val="20"/>
  </w:num>
  <w:num w:numId="29">
    <w:abstractNumId w:val="11"/>
  </w:num>
  <w:num w:numId="30">
    <w:abstractNumId w:val="32"/>
  </w:num>
  <w:num w:numId="31">
    <w:abstractNumId w:val="26"/>
  </w:num>
  <w:num w:numId="32">
    <w:abstractNumId w:val="12"/>
  </w:num>
  <w:num w:numId="33">
    <w:abstractNumId w:val="13"/>
  </w:num>
  <w:num w:numId="34">
    <w:abstractNumId w:val="29"/>
  </w:num>
  <w:num w:numId="35">
    <w:abstractNumId w:val="4"/>
  </w:num>
  <w:num w:numId="36">
    <w:abstractNumId w:val="14"/>
  </w:num>
  <w:num w:numId="37">
    <w:abstractNumId w:val="2"/>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D15"/>
    <w:rsid w:val="00003623"/>
    <w:rsid w:val="00027C5E"/>
    <w:rsid w:val="000306BC"/>
    <w:rsid w:val="00036517"/>
    <w:rsid w:val="00037533"/>
    <w:rsid w:val="00055C2B"/>
    <w:rsid w:val="00061231"/>
    <w:rsid w:val="00086F8C"/>
    <w:rsid w:val="00096F89"/>
    <w:rsid w:val="000B1B8A"/>
    <w:rsid w:val="000E32DB"/>
    <w:rsid w:val="00132EF1"/>
    <w:rsid w:val="00143089"/>
    <w:rsid w:val="00161C28"/>
    <w:rsid w:val="00177FE9"/>
    <w:rsid w:val="001B7A54"/>
    <w:rsid w:val="001C379C"/>
    <w:rsid w:val="001D11A6"/>
    <w:rsid w:val="001F6495"/>
    <w:rsid w:val="0020056F"/>
    <w:rsid w:val="00213D96"/>
    <w:rsid w:val="002248CF"/>
    <w:rsid w:val="00224F3F"/>
    <w:rsid w:val="0026089A"/>
    <w:rsid w:val="00262B46"/>
    <w:rsid w:val="00275E41"/>
    <w:rsid w:val="002A1025"/>
    <w:rsid w:val="002D1B7D"/>
    <w:rsid w:val="00306EB4"/>
    <w:rsid w:val="0032642E"/>
    <w:rsid w:val="00341AB2"/>
    <w:rsid w:val="00342E7F"/>
    <w:rsid w:val="003447BB"/>
    <w:rsid w:val="00350021"/>
    <w:rsid w:val="003A02E7"/>
    <w:rsid w:val="003B154E"/>
    <w:rsid w:val="003C5318"/>
    <w:rsid w:val="003D1B68"/>
    <w:rsid w:val="003D3D74"/>
    <w:rsid w:val="003D6D52"/>
    <w:rsid w:val="003E089E"/>
    <w:rsid w:val="003E2AD9"/>
    <w:rsid w:val="0040342C"/>
    <w:rsid w:val="0042154D"/>
    <w:rsid w:val="0042275B"/>
    <w:rsid w:val="00440B6F"/>
    <w:rsid w:val="0044701E"/>
    <w:rsid w:val="00453DD7"/>
    <w:rsid w:val="004646AA"/>
    <w:rsid w:val="00471E0D"/>
    <w:rsid w:val="00476BC4"/>
    <w:rsid w:val="00491D72"/>
    <w:rsid w:val="004D48D0"/>
    <w:rsid w:val="004D5D6B"/>
    <w:rsid w:val="004E0121"/>
    <w:rsid w:val="004E4A1D"/>
    <w:rsid w:val="004F418B"/>
    <w:rsid w:val="00525392"/>
    <w:rsid w:val="0055119B"/>
    <w:rsid w:val="005577F5"/>
    <w:rsid w:val="00594977"/>
    <w:rsid w:val="005A1F99"/>
    <w:rsid w:val="005C7EDE"/>
    <w:rsid w:val="005E547D"/>
    <w:rsid w:val="0063254B"/>
    <w:rsid w:val="00634749"/>
    <w:rsid w:val="00641B1F"/>
    <w:rsid w:val="00650D25"/>
    <w:rsid w:val="00661F10"/>
    <w:rsid w:val="00683557"/>
    <w:rsid w:val="00686FFA"/>
    <w:rsid w:val="006A3F91"/>
    <w:rsid w:val="006A7B46"/>
    <w:rsid w:val="006D2E39"/>
    <w:rsid w:val="006D496E"/>
    <w:rsid w:val="006E282D"/>
    <w:rsid w:val="006F1A53"/>
    <w:rsid w:val="0071617E"/>
    <w:rsid w:val="00733E14"/>
    <w:rsid w:val="00736F2A"/>
    <w:rsid w:val="007402C2"/>
    <w:rsid w:val="00743808"/>
    <w:rsid w:val="00752545"/>
    <w:rsid w:val="00753874"/>
    <w:rsid w:val="00757E72"/>
    <w:rsid w:val="00781729"/>
    <w:rsid w:val="00782F5B"/>
    <w:rsid w:val="007A6B5B"/>
    <w:rsid w:val="007C4A63"/>
    <w:rsid w:val="007C6E4F"/>
    <w:rsid w:val="008160D2"/>
    <w:rsid w:val="00816C8E"/>
    <w:rsid w:val="00836783"/>
    <w:rsid w:val="00872CD8"/>
    <w:rsid w:val="008739A5"/>
    <w:rsid w:val="00876ABC"/>
    <w:rsid w:val="00881C0A"/>
    <w:rsid w:val="00882A51"/>
    <w:rsid w:val="008851DE"/>
    <w:rsid w:val="008909EA"/>
    <w:rsid w:val="008967A0"/>
    <w:rsid w:val="008B19D3"/>
    <w:rsid w:val="008B4911"/>
    <w:rsid w:val="009037C8"/>
    <w:rsid w:val="0090477B"/>
    <w:rsid w:val="00905FCD"/>
    <w:rsid w:val="009534F0"/>
    <w:rsid w:val="009A2A6A"/>
    <w:rsid w:val="009B502A"/>
    <w:rsid w:val="009B6A16"/>
    <w:rsid w:val="009B724C"/>
    <w:rsid w:val="009C193B"/>
    <w:rsid w:val="009C1C2F"/>
    <w:rsid w:val="009F0247"/>
    <w:rsid w:val="009F1AF7"/>
    <w:rsid w:val="009F6ECF"/>
    <w:rsid w:val="00A5522E"/>
    <w:rsid w:val="00A6545C"/>
    <w:rsid w:val="00A66403"/>
    <w:rsid w:val="00A70017"/>
    <w:rsid w:val="00AA7CCD"/>
    <w:rsid w:val="00AC0172"/>
    <w:rsid w:val="00AC0EF9"/>
    <w:rsid w:val="00AD5EA1"/>
    <w:rsid w:val="00AE3216"/>
    <w:rsid w:val="00AF3476"/>
    <w:rsid w:val="00AF629F"/>
    <w:rsid w:val="00B209F8"/>
    <w:rsid w:val="00B2462B"/>
    <w:rsid w:val="00B52651"/>
    <w:rsid w:val="00B568EB"/>
    <w:rsid w:val="00B64556"/>
    <w:rsid w:val="00B65407"/>
    <w:rsid w:val="00B72EB6"/>
    <w:rsid w:val="00B766AD"/>
    <w:rsid w:val="00B906F9"/>
    <w:rsid w:val="00B907C5"/>
    <w:rsid w:val="00B91D15"/>
    <w:rsid w:val="00BA415E"/>
    <w:rsid w:val="00BA5A5A"/>
    <w:rsid w:val="00BC36CC"/>
    <w:rsid w:val="00BC49C7"/>
    <w:rsid w:val="00BD172B"/>
    <w:rsid w:val="00BD2E24"/>
    <w:rsid w:val="00BE6741"/>
    <w:rsid w:val="00BF5990"/>
    <w:rsid w:val="00C0101E"/>
    <w:rsid w:val="00C2073E"/>
    <w:rsid w:val="00C40693"/>
    <w:rsid w:val="00C63E7E"/>
    <w:rsid w:val="00C87F44"/>
    <w:rsid w:val="00CA076F"/>
    <w:rsid w:val="00CA2BAD"/>
    <w:rsid w:val="00CB2A37"/>
    <w:rsid w:val="00CC3956"/>
    <w:rsid w:val="00CD432E"/>
    <w:rsid w:val="00CD50AD"/>
    <w:rsid w:val="00D0375B"/>
    <w:rsid w:val="00D15006"/>
    <w:rsid w:val="00D20C64"/>
    <w:rsid w:val="00D22266"/>
    <w:rsid w:val="00D35D13"/>
    <w:rsid w:val="00D41E51"/>
    <w:rsid w:val="00D46185"/>
    <w:rsid w:val="00D46B2F"/>
    <w:rsid w:val="00D85BE0"/>
    <w:rsid w:val="00D94309"/>
    <w:rsid w:val="00DA1ED5"/>
    <w:rsid w:val="00DB074B"/>
    <w:rsid w:val="00DB1563"/>
    <w:rsid w:val="00DB614D"/>
    <w:rsid w:val="00DB61EA"/>
    <w:rsid w:val="00DC3702"/>
    <w:rsid w:val="00DD0E64"/>
    <w:rsid w:val="00E00CB7"/>
    <w:rsid w:val="00E236C8"/>
    <w:rsid w:val="00E25D47"/>
    <w:rsid w:val="00E25FD9"/>
    <w:rsid w:val="00E405F8"/>
    <w:rsid w:val="00E50870"/>
    <w:rsid w:val="00E96CFE"/>
    <w:rsid w:val="00EB0337"/>
    <w:rsid w:val="00EB6F31"/>
    <w:rsid w:val="00ED11BE"/>
    <w:rsid w:val="00ED5EA4"/>
    <w:rsid w:val="00EE3D8D"/>
    <w:rsid w:val="00EE48CB"/>
    <w:rsid w:val="00F1142D"/>
    <w:rsid w:val="00F400ED"/>
    <w:rsid w:val="00F40AD0"/>
    <w:rsid w:val="00F83CF6"/>
    <w:rsid w:val="00F86CED"/>
    <w:rsid w:val="00FC020C"/>
    <w:rsid w:val="00FC226D"/>
    <w:rsid w:val="00FD0058"/>
    <w:rsid w:val="00FE4A77"/>
    <w:rsid w:val="00FE4DB5"/>
    <w:rsid w:val="00FE6029"/>
    <w:rsid w:val="00FF373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D2D5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318"/>
  </w:style>
  <w:style w:type="paragraph" w:styleId="Heading1">
    <w:name w:val="heading 1"/>
    <w:basedOn w:val="Normal"/>
    <w:next w:val="Normal"/>
    <w:link w:val="Heading1Char"/>
    <w:uiPriority w:val="9"/>
    <w:qFormat/>
    <w:rsid w:val="003C53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C531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C531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C531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C531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C531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C531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C5318"/>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3C531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531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C531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C531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C531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C531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C531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C531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C5318"/>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3C531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3C5318"/>
    <w:pPr>
      <w:spacing w:line="240" w:lineRule="auto"/>
    </w:pPr>
    <w:rPr>
      <w:b/>
      <w:bCs/>
      <w:color w:val="4F81BD" w:themeColor="accent1"/>
      <w:sz w:val="18"/>
      <w:szCs w:val="18"/>
    </w:rPr>
  </w:style>
  <w:style w:type="paragraph" w:styleId="Title">
    <w:name w:val="Title"/>
    <w:basedOn w:val="Normal"/>
    <w:next w:val="Normal"/>
    <w:link w:val="TitleChar"/>
    <w:uiPriority w:val="10"/>
    <w:qFormat/>
    <w:rsid w:val="003C531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C531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C531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C5318"/>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3C5318"/>
    <w:rPr>
      <w:b/>
      <w:bCs/>
    </w:rPr>
  </w:style>
  <w:style w:type="character" w:styleId="Emphasis">
    <w:name w:val="Emphasis"/>
    <w:basedOn w:val="DefaultParagraphFont"/>
    <w:uiPriority w:val="20"/>
    <w:qFormat/>
    <w:rsid w:val="003C5318"/>
    <w:rPr>
      <w:i/>
      <w:iCs/>
    </w:rPr>
  </w:style>
  <w:style w:type="paragraph" w:styleId="NoSpacing">
    <w:name w:val="No Spacing"/>
    <w:uiPriority w:val="1"/>
    <w:qFormat/>
    <w:rsid w:val="003C5318"/>
    <w:pPr>
      <w:spacing w:after="0" w:line="240" w:lineRule="auto"/>
    </w:pPr>
  </w:style>
  <w:style w:type="paragraph" w:styleId="ListParagraph">
    <w:name w:val="List Paragraph"/>
    <w:basedOn w:val="Normal"/>
    <w:uiPriority w:val="34"/>
    <w:qFormat/>
    <w:rsid w:val="003C5318"/>
    <w:pPr>
      <w:ind w:left="720"/>
      <w:contextualSpacing/>
    </w:pPr>
  </w:style>
  <w:style w:type="paragraph" w:styleId="Quote">
    <w:name w:val="Quote"/>
    <w:basedOn w:val="Normal"/>
    <w:next w:val="Normal"/>
    <w:link w:val="QuoteChar"/>
    <w:uiPriority w:val="29"/>
    <w:qFormat/>
    <w:rsid w:val="003C5318"/>
    <w:rPr>
      <w:i/>
      <w:iCs/>
      <w:color w:val="000000" w:themeColor="text1"/>
    </w:rPr>
  </w:style>
  <w:style w:type="character" w:customStyle="1" w:styleId="QuoteChar">
    <w:name w:val="Quote Char"/>
    <w:basedOn w:val="DefaultParagraphFont"/>
    <w:link w:val="Quote"/>
    <w:uiPriority w:val="29"/>
    <w:rsid w:val="003C5318"/>
    <w:rPr>
      <w:i/>
      <w:iCs/>
      <w:color w:val="000000" w:themeColor="text1"/>
    </w:rPr>
  </w:style>
  <w:style w:type="paragraph" w:styleId="IntenseQuote">
    <w:name w:val="Intense Quote"/>
    <w:basedOn w:val="Normal"/>
    <w:next w:val="Normal"/>
    <w:link w:val="IntenseQuoteChar"/>
    <w:uiPriority w:val="30"/>
    <w:qFormat/>
    <w:rsid w:val="003C531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C5318"/>
    <w:rPr>
      <w:b/>
      <w:bCs/>
      <w:i/>
      <w:iCs/>
      <w:color w:val="4F81BD" w:themeColor="accent1"/>
    </w:rPr>
  </w:style>
  <w:style w:type="character" w:styleId="SubtleEmphasis">
    <w:name w:val="Subtle Emphasis"/>
    <w:basedOn w:val="DefaultParagraphFont"/>
    <w:uiPriority w:val="19"/>
    <w:qFormat/>
    <w:rsid w:val="003C5318"/>
    <w:rPr>
      <w:i/>
      <w:iCs/>
      <w:color w:val="808080" w:themeColor="text1" w:themeTint="7F"/>
    </w:rPr>
  </w:style>
  <w:style w:type="character" w:styleId="IntenseEmphasis">
    <w:name w:val="Intense Emphasis"/>
    <w:basedOn w:val="DefaultParagraphFont"/>
    <w:uiPriority w:val="21"/>
    <w:qFormat/>
    <w:rsid w:val="003C5318"/>
    <w:rPr>
      <w:b/>
      <w:bCs/>
      <w:i/>
      <w:iCs/>
      <w:color w:val="4F81BD" w:themeColor="accent1"/>
    </w:rPr>
  </w:style>
  <w:style w:type="character" w:styleId="SubtleReference">
    <w:name w:val="Subtle Reference"/>
    <w:basedOn w:val="DefaultParagraphFont"/>
    <w:uiPriority w:val="31"/>
    <w:qFormat/>
    <w:rsid w:val="003C5318"/>
    <w:rPr>
      <w:smallCaps/>
      <w:color w:val="C0504D" w:themeColor="accent2"/>
      <w:u w:val="single"/>
    </w:rPr>
  </w:style>
  <w:style w:type="character" w:styleId="IntenseReference">
    <w:name w:val="Intense Reference"/>
    <w:basedOn w:val="DefaultParagraphFont"/>
    <w:uiPriority w:val="32"/>
    <w:qFormat/>
    <w:rsid w:val="003C5318"/>
    <w:rPr>
      <w:b/>
      <w:bCs/>
      <w:smallCaps/>
      <w:color w:val="C0504D" w:themeColor="accent2"/>
      <w:spacing w:val="5"/>
      <w:u w:val="single"/>
    </w:rPr>
  </w:style>
  <w:style w:type="character" w:styleId="BookTitle">
    <w:name w:val="Book Title"/>
    <w:basedOn w:val="DefaultParagraphFont"/>
    <w:uiPriority w:val="33"/>
    <w:qFormat/>
    <w:rsid w:val="003C5318"/>
    <w:rPr>
      <w:b/>
      <w:bCs/>
      <w:smallCaps/>
      <w:spacing w:val="5"/>
    </w:rPr>
  </w:style>
  <w:style w:type="paragraph" w:styleId="TOCHeading">
    <w:name w:val="TOC Heading"/>
    <w:basedOn w:val="Heading1"/>
    <w:next w:val="Normal"/>
    <w:uiPriority w:val="39"/>
    <w:semiHidden/>
    <w:unhideWhenUsed/>
    <w:qFormat/>
    <w:rsid w:val="003C5318"/>
    <w:pPr>
      <w:outlineLvl w:val="9"/>
    </w:pPr>
  </w:style>
  <w:style w:type="paragraph" w:styleId="NormalWeb">
    <w:name w:val="Normal (Web)"/>
    <w:basedOn w:val="Normal"/>
    <w:uiPriority w:val="99"/>
    <w:unhideWhenUsed/>
    <w:rsid w:val="00B91D1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A1F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F99"/>
    <w:rPr>
      <w:rFonts w:ascii="Tahoma" w:hAnsi="Tahoma" w:cs="Tahoma"/>
      <w:sz w:val="16"/>
      <w:szCs w:val="16"/>
    </w:rPr>
  </w:style>
  <w:style w:type="character" w:customStyle="1" w:styleId="skypepnhprintcontainer1351971272">
    <w:name w:val="skype_pnh_print_container_1351971272"/>
    <w:basedOn w:val="DefaultParagraphFont"/>
    <w:rsid w:val="007402C2"/>
  </w:style>
  <w:style w:type="character" w:customStyle="1" w:styleId="skypepnhcontainer">
    <w:name w:val="skype_pnh_container"/>
    <w:basedOn w:val="DefaultParagraphFont"/>
    <w:rsid w:val="007402C2"/>
  </w:style>
  <w:style w:type="character" w:customStyle="1" w:styleId="skypepnhmark">
    <w:name w:val="skype_pnh_mark"/>
    <w:basedOn w:val="DefaultParagraphFont"/>
    <w:rsid w:val="007402C2"/>
  </w:style>
  <w:style w:type="character" w:customStyle="1" w:styleId="skypepnhtextspan">
    <w:name w:val="skype_pnh_text_span"/>
    <w:basedOn w:val="DefaultParagraphFont"/>
    <w:rsid w:val="007402C2"/>
  </w:style>
  <w:style w:type="character" w:customStyle="1" w:styleId="skypepnhrightspan">
    <w:name w:val="skype_pnh_right_span"/>
    <w:basedOn w:val="DefaultParagraphFont"/>
    <w:rsid w:val="007402C2"/>
  </w:style>
  <w:style w:type="character" w:styleId="Hyperlink">
    <w:name w:val="Hyperlink"/>
    <w:basedOn w:val="DefaultParagraphFont"/>
    <w:uiPriority w:val="99"/>
    <w:unhideWhenUsed/>
    <w:rsid w:val="00476BC4"/>
    <w:rPr>
      <w:b/>
      <w:bCs/>
      <w:strike w:val="0"/>
      <w:dstrike w:val="0"/>
      <w:color w:val="036495"/>
      <w:u w:val="none"/>
      <w:effect w:val="none"/>
    </w:rPr>
  </w:style>
  <w:style w:type="table" w:styleId="TableGrid">
    <w:name w:val="Table Grid"/>
    <w:basedOn w:val="TableNormal"/>
    <w:uiPriority w:val="59"/>
    <w:rsid w:val="006D49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D2E39"/>
    <w:rPr>
      <w:color w:val="800080" w:themeColor="followedHyperlink"/>
      <w:u w:val="single"/>
    </w:rPr>
  </w:style>
  <w:style w:type="character" w:customStyle="1" w:styleId="title-text">
    <w:name w:val="title-text"/>
    <w:basedOn w:val="DefaultParagraphFont"/>
    <w:rsid w:val="00453DD7"/>
  </w:style>
  <w:style w:type="character" w:customStyle="1" w:styleId="j-timer-count">
    <w:name w:val="j-timer-count"/>
    <w:basedOn w:val="DefaultParagraphFont"/>
    <w:rsid w:val="00453DD7"/>
  </w:style>
  <w:style w:type="paragraph" w:styleId="Header">
    <w:name w:val="header"/>
    <w:basedOn w:val="Normal"/>
    <w:link w:val="HeaderChar"/>
    <w:uiPriority w:val="99"/>
    <w:unhideWhenUsed/>
    <w:rsid w:val="00BF59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5990"/>
  </w:style>
  <w:style w:type="paragraph" w:styleId="Footer">
    <w:name w:val="footer"/>
    <w:basedOn w:val="Normal"/>
    <w:link w:val="FooterChar"/>
    <w:uiPriority w:val="99"/>
    <w:unhideWhenUsed/>
    <w:rsid w:val="00BF59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5990"/>
  </w:style>
  <w:style w:type="paragraph" w:customStyle="1" w:styleId="msoaccenttext5">
    <w:name w:val="msoaccenttext5"/>
    <w:basedOn w:val="Normal"/>
    <w:rsid w:val="00CA2BAD"/>
    <w:pPr>
      <w:spacing w:after="0" w:line="240" w:lineRule="auto"/>
    </w:pPr>
    <w:rPr>
      <w:rFonts w:ascii="Verdana" w:eastAsia="Times New Roman" w:hAnsi="Verdana" w:cs="Times New Roman"/>
      <w:b/>
      <w:bCs/>
      <w:color w:val="000000"/>
      <w:sz w:val="14"/>
      <w:szCs w:val="14"/>
    </w:rPr>
  </w:style>
  <w:style w:type="character" w:customStyle="1" w:styleId="product-name1">
    <w:name w:val="product-name1"/>
    <w:basedOn w:val="DefaultParagraphFont"/>
    <w:rsid w:val="00FD0058"/>
    <w:rPr>
      <w:color w:val="7D868E"/>
    </w:rPr>
  </w:style>
  <w:style w:type="paragraph" w:customStyle="1" w:styleId="Default">
    <w:name w:val="Default"/>
    <w:rsid w:val="00B52651"/>
    <w:pPr>
      <w:autoSpaceDE w:val="0"/>
      <w:autoSpaceDN w:val="0"/>
      <w:adjustRightInd w:val="0"/>
      <w:spacing w:after="0" w:line="240" w:lineRule="auto"/>
    </w:pPr>
    <w:rPr>
      <w:rFonts w:ascii="Calibri" w:eastAsia="Times New Roman"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525436">
      <w:bodyDiv w:val="1"/>
      <w:marLeft w:val="0"/>
      <w:marRight w:val="0"/>
      <w:marTop w:val="0"/>
      <w:marBottom w:val="0"/>
      <w:divBdr>
        <w:top w:val="none" w:sz="0" w:space="0" w:color="auto"/>
        <w:left w:val="none" w:sz="0" w:space="0" w:color="auto"/>
        <w:bottom w:val="none" w:sz="0" w:space="0" w:color="auto"/>
        <w:right w:val="none" w:sz="0" w:space="0" w:color="auto"/>
      </w:divBdr>
      <w:divsChild>
        <w:div w:id="745764352">
          <w:marLeft w:val="0"/>
          <w:marRight w:val="0"/>
          <w:marTop w:val="0"/>
          <w:marBottom w:val="0"/>
          <w:divBdr>
            <w:top w:val="none" w:sz="0" w:space="0" w:color="auto"/>
            <w:left w:val="none" w:sz="0" w:space="0" w:color="auto"/>
            <w:bottom w:val="none" w:sz="0" w:space="0" w:color="auto"/>
            <w:right w:val="none" w:sz="0" w:space="0" w:color="auto"/>
          </w:divBdr>
          <w:divsChild>
            <w:div w:id="590815746">
              <w:marLeft w:val="0"/>
              <w:marRight w:val="0"/>
              <w:marTop w:val="0"/>
              <w:marBottom w:val="0"/>
              <w:divBdr>
                <w:top w:val="none" w:sz="0" w:space="0" w:color="auto"/>
                <w:left w:val="none" w:sz="0" w:space="0" w:color="auto"/>
                <w:bottom w:val="none" w:sz="0" w:space="0" w:color="auto"/>
                <w:right w:val="none" w:sz="0" w:space="0" w:color="auto"/>
              </w:divBdr>
              <w:divsChild>
                <w:div w:id="912009979">
                  <w:marLeft w:val="0"/>
                  <w:marRight w:val="0"/>
                  <w:marTop w:val="0"/>
                  <w:marBottom w:val="0"/>
                  <w:divBdr>
                    <w:top w:val="none" w:sz="0" w:space="0" w:color="auto"/>
                    <w:left w:val="none" w:sz="0" w:space="0" w:color="auto"/>
                    <w:bottom w:val="none" w:sz="0" w:space="0" w:color="auto"/>
                    <w:right w:val="none" w:sz="0" w:space="0" w:color="auto"/>
                  </w:divBdr>
                </w:div>
                <w:div w:id="209531914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87530275">
      <w:bodyDiv w:val="1"/>
      <w:marLeft w:val="0"/>
      <w:marRight w:val="0"/>
      <w:marTop w:val="0"/>
      <w:marBottom w:val="0"/>
      <w:divBdr>
        <w:top w:val="none" w:sz="0" w:space="0" w:color="auto"/>
        <w:left w:val="none" w:sz="0" w:space="0" w:color="auto"/>
        <w:bottom w:val="none" w:sz="0" w:space="0" w:color="auto"/>
        <w:right w:val="none" w:sz="0" w:space="0" w:color="auto"/>
      </w:divBdr>
      <w:divsChild>
        <w:div w:id="1170296354">
          <w:marLeft w:val="0"/>
          <w:marRight w:val="0"/>
          <w:marTop w:val="0"/>
          <w:marBottom w:val="0"/>
          <w:divBdr>
            <w:top w:val="none" w:sz="0" w:space="0" w:color="auto"/>
            <w:left w:val="none" w:sz="0" w:space="0" w:color="auto"/>
            <w:bottom w:val="none" w:sz="0" w:space="0" w:color="auto"/>
            <w:right w:val="none" w:sz="0" w:space="0" w:color="auto"/>
          </w:divBdr>
          <w:divsChild>
            <w:div w:id="1550265843">
              <w:marLeft w:val="0"/>
              <w:marRight w:val="0"/>
              <w:marTop w:val="0"/>
              <w:marBottom w:val="0"/>
              <w:divBdr>
                <w:top w:val="none" w:sz="0" w:space="0" w:color="auto"/>
                <w:left w:val="none" w:sz="0" w:space="0" w:color="auto"/>
                <w:bottom w:val="none" w:sz="0" w:space="0" w:color="auto"/>
                <w:right w:val="none" w:sz="0" w:space="0" w:color="auto"/>
              </w:divBdr>
              <w:divsChild>
                <w:div w:id="52752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0397">
      <w:bodyDiv w:val="1"/>
      <w:marLeft w:val="0"/>
      <w:marRight w:val="0"/>
      <w:marTop w:val="0"/>
      <w:marBottom w:val="0"/>
      <w:divBdr>
        <w:top w:val="none" w:sz="0" w:space="0" w:color="auto"/>
        <w:left w:val="none" w:sz="0" w:space="0" w:color="auto"/>
        <w:bottom w:val="none" w:sz="0" w:space="0" w:color="auto"/>
        <w:right w:val="none" w:sz="0" w:space="0" w:color="auto"/>
      </w:divBdr>
      <w:divsChild>
        <w:div w:id="1611620132">
          <w:marLeft w:val="0"/>
          <w:marRight w:val="0"/>
          <w:marTop w:val="225"/>
          <w:marBottom w:val="0"/>
          <w:divBdr>
            <w:top w:val="none" w:sz="0" w:space="0" w:color="auto"/>
            <w:left w:val="none" w:sz="0" w:space="0" w:color="auto"/>
            <w:bottom w:val="none" w:sz="0" w:space="0" w:color="auto"/>
            <w:right w:val="none" w:sz="0" w:space="0" w:color="auto"/>
          </w:divBdr>
          <w:divsChild>
            <w:div w:id="76437533">
              <w:marLeft w:val="0"/>
              <w:marRight w:val="0"/>
              <w:marTop w:val="0"/>
              <w:marBottom w:val="0"/>
              <w:divBdr>
                <w:top w:val="none" w:sz="0" w:space="0" w:color="auto"/>
                <w:left w:val="none" w:sz="0" w:space="0" w:color="auto"/>
                <w:bottom w:val="none" w:sz="0" w:space="0" w:color="auto"/>
                <w:right w:val="none" w:sz="0" w:space="0" w:color="auto"/>
              </w:divBdr>
              <w:divsChild>
                <w:div w:id="211389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597041">
      <w:bodyDiv w:val="1"/>
      <w:marLeft w:val="0"/>
      <w:marRight w:val="0"/>
      <w:marTop w:val="0"/>
      <w:marBottom w:val="0"/>
      <w:divBdr>
        <w:top w:val="none" w:sz="0" w:space="0" w:color="auto"/>
        <w:left w:val="none" w:sz="0" w:space="0" w:color="auto"/>
        <w:bottom w:val="none" w:sz="0" w:space="0" w:color="auto"/>
        <w:right w:val="none" w:sz="0" w:space="0" w:color="auto"/>
      </w:divBdr>
      <w:divsChild>
        <w:div w:id="1452165969">
          <w:marLeft w:val="0"/>
          <w:marRight w:val="0"/>
          <w:marTop w:val="225"/>
          <w:marBottom w:val="0"/>
          <w:divBdr>
            <w:top w:val="none" w:sz="0" w:space="0" w:color="auto"/>
            <w:left w:val="none" w:sz="0" w:space="0" w:color="auto"/>
            <w:bottom w:val="none" w:sz="0" w:space="0" w:color="auto"/>
            <w:right w:val="none" w:sz="0" w:space="0" w:color="auto"/>
          </w:divBdr>
          <w:divsChild>
            <w:div w:id="1974208835">
              <w:marLeft w:val="0"/>
              <w:marRight w:val="0"/>
              <w:marTop w:val="0"/>
              <w:marBottom w:val="0"/>
              <w:divBdr>
                <w:top w:val="none" w:sz="0" w:space="0" w:color="auto"/>
                <w:left w:val="none" w:sz="0" w:space="0" w:color="auto"/>
                <w:bottom w:val="none" w:sz="0" w:space="0" w:color="auto"/>
                <w:right w:val="none" w:sz="0" w:space="0" w:color="auto"/>
              </w:divBdr>
              <w:divsChild>
                <w:div w:id="1930045427">
                  <w:marLeft w:val="0"/>
                  <w:marRight w:val="0"/>
                  <w:marTop w:val="0"/>
                  <w:marBottom w:val="0"/>
                  <w:divBdr>
                    <w:top w:val="none" w:sz="0" w:space="0" w:color="auto"/>
                    <w:left w:val="none" w:sz="0" w:space="0" w:color="auto"/>
                    <w:bottom w:val="none" w:sz="0" w:space="0" w:color="auto"/>
                    <w:right w:val="none" w:sz="0" w:space="0" w:color="auto"/>
                  </w:divBdr>
                </w:div>
                <w:div w:id="146905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28675">
      <w:bodyDiv w:val="1"/>
      <w:marLeft w:val="0"/>
      <w:marRight w:val="0"/>
      <w:marTop w:val="0"/>
      <w:marBottom w:val="0"/>
      <w:divBdr>
        <w:top w:val="none" w:sz="0" w:space="0" w:color="auto"/>
        <w:left w:val="none" w:sz="0" w:space="0" w:color="auto"/>
        <w:bottom w:val="none" w:sz="0" w:space="0" w:color="auto"/>
        <w:right w:val="none" w:sz="0" w:space="0" w:color="auto"/>
      </w:divBdr>
      <w:divsChild>
        <w:div w:id="1893273591">
          <w:marLeft w:val="0"/>
          <w:marRight w:val="0"/>
          <w:marTop w:val="0"/>
          <w:marBottom w:val="0"/>
          <w:divBdr>
            <w:top w:val="none" w:sz="0" w:space="0" w:color="auto"/>
            <w:left w:val="none" w:sz="0" w:space="0" w:color="auto"/>
            <w:bottom w:val="none" w:sz="0" w:space="0" w:color="auto"/>
            <w:right w:val="none" w:sz="0" w:space="0" w:color="auto"/>
          </w:divBdr>
          <w:divsChild>
            <w:div w:id="883758298">
              <w:marLeft w:val="0"/>
              <w:marRight w:val="0"/>
              <w:marTop w:val="0"/>
              <w:marBottom w:val="0"/>
              <w:divBdr>
                <w:top w:val="none" w:sz="0" w:space="0" w:color="auto"/>
                <w:left w:val="none" w:sz="0" w:space="0" w:color="auto"/>
                <w:bottom w:val="none" w:sz="0" w:space="0" w:color="auto"/>
                <w:right w:val="none" w:sz="0" w:space="0" w:color="auto"/>
              </w:divBdr>
              <w:divsChild>
                <w:div w:id="635794805">
                  <w:marLeft w:val="0"/>
                  <w:marRight w:val="0"/>
                  <w:marTop w:val="0"/>
                  <w:marBottom w:val="0"/>
                  <w:divBdr>
                    <w:top w:val="none" w:sz="0" w:space="0" w:color="auto"/>
                    <w:left w:val="none" w:sz="0" w:space="0" w:color="auto"/>
                    <w:bottom w:val="none" w:sz="0" w:space="0" w:color="auto"/>
                    <w:right w:val="none" w:sz="0" w:space="0" w:color="auto"/>
                  </w:divBdr>
                  <w:divsChild>
                    <w:div w:id="1332637733">
                      <w:marLeft w:val="0"/>
                      <w:marRight w:val="0"/>
                      <w:marTop w:val="0"/>
                      <w:marBottom w:val="0"/>
                      <w:divBdr>
                        <w:top w:val="none" w:sz="0" w:space="0" w:color="auto"/>
                        <w:left w:val="none" w:sz="0" w:space="0" w:color="auto"/>
                        <w:bottom w:val="none" w:sz="0" w:space="0" w:color="auto"/>
                        <w:right w:val="none" w:sz="0" w:space="0" w:color="auto"/>
                      </w:divBdr>
                    </w:div>
                    <w:div w:id="197062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217407">
      <w:bodyDiv w:val="1"/>
      <w:marLeft w:val="0"/>
      <w:marRight w:val="0"/>
      <w:marTop w:val="0"/>
      <w:marBottom w:val="0"/>
      <w:divBdr>
        <w:top w:val="none" w:sz="0" w:space="0" w:color="auto"/>
        <w:left w:val="none" w:sz="0" w:space="0" w:color="auto"/>
        <w:bottom w:val="none" w:sz="0" w:space="0" w:color="auto"/>
        <w:right w:val="none" w:sz="0" w:space="0" w:color="auto"/>
      </w:divBdr>
      <w:divsChild>
        <w:div w:id="2102332911">
          <w:marLeft w:val="0"/>
          <w:marRight w:val="0"/>
          <w:marTop w:val="225"/>
          <w:marBottom w:val="300"/>
          <w:divBdr>
            <w:top w:val="none" w:sz="0" w:space="0" w:color="auto"/>
            <w:left w:val="none" w:sz="0" w:space="0" w:color="auto"/>
            <w:bottom w:val="none" w:sz="0" w:space="0" w:color="auto"/>
            <w:right w:val="none" w:sz="0" w:space="0" w:color="auto"/>
          </w:divBdr>
          <w:divsChild>
            <w:div w:id="199900684">
              <w:marLeft w:val="0"/>
              <w:marRight w:val="0"/>
              <w:marTop w:val="0"/>
              <w:marBottom w:val="0"/>
              <w:divBdr>
                <w:top w:val="none" w:sz="0" w:space="0" w:color="auto"/>
                <w:left w:val="none" w:sz="0" w:space="0" w:color="auto"/>
                <w:bottom w:val="none" w:sz="0" w:space="0" w:color="auto"/>
                <w:right w:val="none" w:sz="0" w:space="0" w:color="auto"/>
              </w:divBdr>
              <w:divsChild>
                <w:div w:id="122508878">
                  <w:marLeft w:val="0"/>
                  <w:marRight w:val="0"/>
                  <w:marTop w:val="0"/>
                  <w:marBottom w:val="0"/>
                  <w:divBdr>
                    <w:top w:val="none" w:sz="0" w:space="0" w:color="auto"/>
                    <w:left w:val="none" w:sz="0" w:space="0" w:color="auto"/>
                    <w:bottom w:val="none" w:sz="0" w:space="0" w:color="auto"/>
                    <w:right w:val="none" w:sz="0" w:space="0" w:color="auto"/>
                  </w:divBdr>
                  <w:divsChild>
                    <w:div w:id="419759400">
                      <w:marLeft w:val="0"/>
                      <w:marRight w:val="0"/>
                      <w:marTop w:val="0"/>
                      <w:marBottom w:val="0"/>
                      <w:divBdr>
                        <w:top w:val="none" w:sz="0" w:space="0" w:color="auto"/>
                        <w:left w:val="none" w:sz="0" w:space="0" w:color="auto"/>
                        <w:bottom w:val="none" w:sz="0" w:space="0" w:color="auto"/>
                        <w:right w:val="none" w:sz="0" w:space="0" w:color="auto"/>
                      </w:divBdr>
                    </w:div>
                    <w:div w:id="104564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861803">
      <w:bodyDiv w:val="1"/>
      <w:marLeft w:val="0"/>
      <w:marRight w:val="0"/>
      <w:marTop w:val="0"/>
      <w:marBottom w:val="0"/>
      <w:divBdr>
        <w:top w:val="none" w:sz="0" w:space="0" w:color="auto"/>
        <w:left w:val="none" w:sz="0" w:space="0" w:color="auto"/>
        <w:bottom w:val="none" w:sz="0" w:space="0" w:color="auto"/>
        <w:right w:val="none" w:sz="0" w:space="0" w:color="auto"/>
      </w:divBdr>
      <w:divsChild>
        <w:div w:id="977686124">
          <w:marLeft w:val="0"/>
          <w:marRight w:val="0"/>
          <w:marTop w:val="225"/>
          <w:marBottom w:val="0"/>
          <w:divBdr>
            <w:top w:val="none" w:sz="0" w:space="0" w:color="auto"/>
            <w:left w:val="none" w:sz="0" w:space="0" w:color="auto"/>
            <w:bottom w:val="none" w:sz="0" w:space="0" w:color="auto"/>
            <w:right w:val="none" w:sz="0" w:space="0" w:color="auto"/>
          </w:divBdr>
          <w:divsChild>
            <w:div w:id="1179662351">
              <w:marLeft w:val="0"/>
              <w:marRight w:val="0"/>
              <w:marTop w:val="0"/>
              <w:marBottom w:val="0"/>
              <w:divBdr>
                <w:top w:val="none" w:sz="0" w:space="0" w:color="auto"/>
                <w:left w:val="none" w:sz="0" w:space="0" w:color="auto"/>
                <w:bottom w:val="none" w:sz="0" w:space="0" w:color="auto"/>
                <w:right w:val="none" w:sz="0" w:space="0" w:color="auto"/>
              </w:divBdr>
              <w:divsChild>
                <w:div w:id="84510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569019">
      <w:bodyDiv w:val="1"/>
      <w:marLeft w:val="0"/>
      <w:marRight w:val="0"/>
      <w:marTop w:val="0"/>
      <w:marBottom w:val="0"/>
      <w:divBdr>
        <w:top w:val="none" w:sz="0" w:space="0" w:color="auto"/>
        <w:left w:val="none" w:sz="0" w:space="0" w:color="auto"/>
        <w:bottom w:val="none" w:sz="0" w:space="0" w:color="auto"/>
        <w:right w:val="none" w:sz="0" w:space="0" w:color="auto"/>
      </w:divBdr>
      <w:divsChild>
        <w:div w:id="1600792256">
          <w:marLeft w:val="0"/>
          <w:marRight w:val="0"/>
          <w:marTop w:val="0"/>
          <w:marBottom w:val="0"/>
          <w:divBdr>
            <w:top w:val="none" w:sz="0" w:space="0" w:color="auto"/>
            <w:left w:val="none" w:sz="0" w:space="0" w:color="auto"/>
            <w:bottom w:val="none" w:sz="0" w:space="0" w:color="auto"/>
            <w:right w:val="none" w:sz="0" w:space="0" w:color="auto"/>
          </w:divBdr>
          <w:divsChild>
            <w:div w:id="907110199">
              <w:marLeft w:val="0"/>
              <w:marRight w:val="0"/>
              <w:marTop w:val="0"/>
              <w:marBottom w:val="0"/>
              <w:divBdr>
                <w:top w:val="none" w:sz="0" w:space="0" w:color="auto"/>
                <w:left w:val="none" w:sz="0" w:space="0" w:color="auto"/>
                <w:bottom w:val="none" w:sz="0" w:space="0" w:color="auto"/>
                <w:right w:val="none" w:sz="0" w:space="0" w:color="auto"/>
              </w:divBdr>
              <w:divsChild>
                <w:div w:id="61803856">
                  <w:marLeft w:val="0"/>
                  <w:marRight w:val="0"/>
                  <w:marTop w:val="0"/>
                  <w:marBottom w:val="0"/>
                  <w:divBdr>
                    <w:top w:val="none" w:sz="0" w:space="0" w:color="auto"/>
                    <w:left w:val="none" w:sz="0" w:space="0" w:color="auto"/>
                    <w:bottom w:val="none" w:sz="0" w:space="0" w:color="auto"/>
                    <w:right w:val="none" w:sz="0" w:space="0" w:color="auto"/>
                  </w:divBdr>
                </w:div>
                <w:div w:id="14085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238653">
      <w:bodyDiv w:val="1"/>
      <w:marLeft w:val="0"/>
      <w:marRight w:val="0"/>
      <w:marTop w:val="0"/>
      <w:marBottom w:val="0"/>
      <w:divBdr>
        <w:top w:val="none" w:sz="0" w:space="0" w:color="auto"/>
        <w:left w:val="none" w:sz="0" w:space="0" w:color="auto"/>
        <w:bottom w:val="none" w:sz="0" w:space="0" w:color="auto"/>
        <w:right w:val="none" w:sz="0" w:space="0" w:color="auto"/>
      </w:divBdr>
      <w:divsChild>
        <w:div w:id="532957877">
          <w:marLeft w:val="0"/>
          <w:marRight w:val="0"/>
          <w:marTop w:val="225"/>
          <w:marBottom w:val="0"/>
          <w:divBdr>
            <w:top w:val="none" w:sz="0" w:space="0" w:color="auto"/>
            <w:left w:val="none" w:sz="0" w:space="0" w:color="auto"/>
            <w:bottom w:val="none" w:sz="0" w:space="0" w:color="auto"/>
            <w:right w:val="none" w:sz="0" w:space="0" w:color="auto"/>
          </w:divBdr>
          <w:divsChild>
            <w:div w:id="1944461955">
              <w:marLeft w:val="0"/>
              <w:marRight w:val="0"/>
              <w:marTop w:val="0"/>
              <w:marBottom w:val="0"/>
              <w:divBdr>
                <w:top w:val="none" w:sz="0" w:space="0" w:color="auto"/>
                <w:left w:val="none" w:sz="0" w:space="0" w:color="auto"/>
                <w:bottom w:val="none" w:sz="0" w:space="0" w:color="auto"/>
                <w:right w:val="none" w:sz="0" w:space="0" w:color="auto"/>
              </w:divBdr>
              <w:divsChild>
                <w:div w:id="936866147">
                  <w:marLeft w:val="0"/>
                  <w:marRight w:val="0"/>
                  <w:marTop w:val="0"/>
                  <w:marBottom w:val="0"/>
                  <w:divBdr>
                    <w:top w:val="none" w:sz="0" w:space="0" w:color="auto"/>
                    <w:left w:val="none" w:sz="0" w:space="0" w:color="auto"/>
                    <w:bottom w:val="none" w:sz="0" w:space="0" w:color="auto"/>
                    <w:right w:val="none" w:sz="0" w:space="0" w:color="auto"/>
                  </w:divBdr>
                </w:div>
                <w:div w:id="34841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389137">
      <w:bodyDiv w:val="1"/>
      <w:marLeft w:val="0"/>
      <w:marRight w:val="0"/>
      <w:marTop w:val="0"/>
      <w:marBottom w:val="0"/>
      <w:divBdr>
        <w:top w:val="none" w:sz="0" w:space="0" w:color="auto"/>
        <w:left w:val="none" w:sz="0" w:space="0" w:color="auto"/>
        <w:bottom w:val="none" w:sz="0" w:space="0" w:color="auto"/>
        <w:right w:val="none" w:sz="0" w:space="0" w:color="auto"/>
      </w:divBdr>
      <w:divsChild>
        <w:div w:id="872576686">
          <w:marLeft w:val="0"/>
          <w:marRight w:val="0"/>
          <w:marTop w:val="0"/>
          <w:marBottom w:val="0"/>
          <w:divBdr>
            <w:top w:val="none" w:sz="0" w:space="0" w:color="auto"/>
            <w:left w:val="none" w:sz="0" w:space="0" w:color="auto"/>
            <w:bottom w:val="none" w:sz="0" w:space="0" w:color="auto"/>
            <w:right w:val="none" w:sz="0" w:space="0" w:color="auto"/>
          </w:divBdr>
          <w:divsChild>
            <w:div w:id="106436758">
              <w:marLeft w:val="0"/>
              <w:marRight w:val="0"/>
              <w:marTop w:val="0"/>
              <w:marBottom w:val="0"/>
              <w:divBdr>
                <w:top w:val="none" w:sz="0" w:space="0" w:color="auto"/>
                <w:left w:val="none" w:sz="0" w:space="0" w:color="auto"/>
                <w:bottom w:val="none" w:sz="0" w:space="0" w:color="auto"/>
                <w:right w:val="none" w:sz="0" w:space="0" w:color="auto"/>
              </w:divBdr>
              <w:divsChild>
                <w:div w:id="2066948282">
                  <w:marLeft w:val="0"/>
                  <w:marRight w:val="0"/>
                  <w:marTop w:val="0"/>
                  <w:marBottom w:val="0"/>
                  <w:divBdr>
                    <w:top w:val="none" w:sz="0" w:space="0" w:color="auto"/>
                    <w:left w:val="none" w:sz="0" w:space="0" w:color="auto"/>
                    <w:bottom w:val="none" w:sz="0" w:space="0" w:color="auto"/>
                    <w:right w:val="none" w:sz="0" w:space="0" w:color="auto"/>
                  </w:divBdr>
                  <w:divsChild>
                    <w:div w:id="1793591618">
                      <w:marLeft w:val="0"/>
                      <w:marRight w:val="0"/>
                      <w:marTop w:val="0"/>
                      <w:marBottom w:val="0"/>
                      <w:divBdr>
                        <w:top w:val="none" w:sz="0" w:space="0" w:color="auto"/>
                        <w:left w:val="none" w:sz="0" w:space="0" w:color="auto"/>
                        <w:bottom w:val="none" w:sz="0" w:space="0" w:color="auto"/>
                        <w:right w:val="none" w:sz="0" w:space="0" w:color="auto"/>
                      </w:divBdr>
                    </w:div>
                    <w:div w:id="113005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404829">
      <w:bodyDiv w:val="1"/>
      <w:marLeft w:val="0"/>
      <w:marRight w:val="0"/>
      <w:marTop w:val="0"/>
      <w:marBottom w:val="0"/>
      <w:divBdr>
        <w:top w:val="none" w:sz="0" w:space="0" w:color="auto"/>
        <w:left w:val="none" w:sz="0" w:space="0" w:color="auto"/>
        <w:bottom w:val="none" w:sz="0" w:space="0" w:color="auto"/>
        <w:right w:val="none" w:sz="0" w:space="0" w:color="auto"/>
      </w:divBdr>
      <w:divsChild>
        <w:div w:id="1430351517">
          <w:marLeft w:val="0"/>
          <w:marRight w:val="0"/>
          <w:marTop w:val="0"/>
          <w:marBottom w:val="0"/>
          <w:divBdr>
            <w:top w:val="none" w:sz="0" w:space="0" w:color="auto"/>
            <w:left w:val="none" w:sz="0" w:space="0" w:color="auto"/>
            <w:bottom w:val="none" w:sz="0" w:space="0" w:color="auto"/>
            <w:right w:val="none" w:sz="0" w:space="0" w:color="auto"/>
          </w:divBdr>
          <w:divsChild>
            <w:div w:id="1615400376">
              <w:marLeft w:val="0"/>
              <w:marRight w:val="0"/>
              <w:marTop w:val="0"/>
              <w:marBottom w:val="0"/>
              <w:divBdr>
                <w:top w:val="none" w:sz="0" w:space="0" w:color="auto"/>
                <w:left w:val="none" w:sz="0" w:space="0" w:color="auto"/>
                <w:bottom w:val="none" w:sz="0" w:space="0" w:color="auto"/>
                <w:right w:val="none" w:sz="0" w:space="0" w:color="auto"/>
              </w:divBdr>
              <w:divsChild>
                <w:div w:id="2009598892">
                  <w:marLeft w:val="0"/>
                  <w:marRight w:val="0"/>
                  <w:marTop w:val="0"/>
                  <w:marBottom w:val="0"/>
                  <w:divBdr>
                    <w:top w:val="none" w:sz="0" w:space="0" w:color="auto"/>
                    <w:left w:val="none" w:sz="0" w:space="0" w:color="auto"/>
                    <w:bottom w:val="none" w:sz="0" w:space="0" w:color="auto"/>
                    <w:right w:val="none" w:sz="0" w:space="0" w:color="auto"/>
                  </w:divBdr>
                  <w:divsChild>
                    <w:div w:id="2073846354">
                      <w:marLeft w:val="0"/>
                      <w:marRight w:val="0"/>
                      <w:marTop w:val="0"/>
                      <w:marBottom w:val="75"/>
                      <w:divBdr>
                        <w:top w:val="single" w:sz="6" w:space="0" w:color="CBCCCC"/>
                        <w:left w:val="single" w:sz="6" w:space="8" w:color="CBCCCC"/>
                        <w:bottom w:val="single" w:sz="6" w:space="0" w:color="CBCCCC"/>
                        <w:right w:val="single" w:sz="6" w:space="8" w:color="CBCCCC"/>
                      </w:divBdr>
                    </w:div>
                  </w:divsChild>
                </w:div>
              </w:divsChild>
            </w:div>
          </w:divsChild>
        </w:div>
      </w:divsChild>
    </w:div>
    <w:div w:id="980161050">
      <w:bodyDiv w:val="1"/>
      <w:marLeft w:val="0"/>
      <w:marRight w:val="0"/>
      <w:marTop w:val="0"/>
      <w:marBottom w:val="0"/>
      <w:divBdr>
        <w:top w:val="none" w:sz="0" w:space="0" w:color="auto"/>
        <w:left w:val="none" w:sz="0" w:space="0" w:color="auto"/>
        <w:bottom w:val="none" w:sz="0" w:space="0" w:color="auto"/>
        <w:right w:val="none" w:sz="0" w:space="0" w:color="auto"/>
      </w:divBdr>
      <w:divsChild>
        <w:div w:id="624427273">
          <w:marLeft w:val="0"/>
          <w:marRight w:val="0"/>
          <w:marTop w:val="0"/>
          <w:marBottom w:val="0"/>
          <w:divBdr>
            <w:top w:val="none" w:sz="0" w:space="0" w:color="auto"/>
            <w:left w:val="none" w:sz="0" w:space="0" w:color="auto"/>
            <w:bottom w:val="none" w:sz="0" w:space="0" w:color="auto"/>
            <w:right w:val="none" w:sz="0" w:space="0" w:color="auto"/>
          </w:divBdr>
          <w:divsChild>
            <w:div w:id="1569222821">
              <w:marLeft w:val="0"/>
              <w:marRight w:val="0"/>
              <w:marTop w:val="0"/>
              <w:marBottom w:val="0"/>
              <w:divBdr>
                <w:top w:val="none" w:sz="0" w:space="0" w:color="auto"/>
                <w:left w:val="none" w:sz="0" w:space="0" w:color="auto"/>
                <w:bottom w:val="none" w:sz="0" w:space="0" w:color="auto"/>
                <w:right w:val="none" w:sz="0" w:space="0" w:color="auto"/>
              </w:divBdr>
              <w:divsChild>
                <w:div w:id="846406717">
                  <w:marLeft w:val="0"/>
                  <w:marRight w:val="0"/>
                  <w:marTop w:val="0"/>
                  <w:marBottom w:val="0"/>
                  <w:divBdr>
                    <w:top w:val="none" w:sz="0" w:space="0" w:color="auto"/>
                    <w:left w:val="none" w:sz="0" w:space="0" w:color="auto"/>
                    <w:bottom w:val="none" w:sz="0" w:space="0" w:color="auto"/>
                    <w:right w:val="none" w:sz="0" w:space="0" w:color="auto"/>
                  </w:divBdr>
                  <w:divsChild>
                    <w:div w:id="203641663">
                      <w:marLeft w:val="0"/>
                      <w:marRight w:val="0"/>
                      <w:marTop w:val="0"/>
                      <w:marBottom w:val="75"/>
                      <w:divBdr>
                        <w:top w:val="single" w:sz="6" w:space="0" w:color="CBCCCC"/>
                        <w:left w:val="single" w:sz="6" w:space="8" w:color="CBCCCC"/>
                        <w:bottom w:val="single" w:sz="6" w:space="0" w:color="CBCCCC"/>
                        <w:right w:val="single" w:sz="6" w:space="8" w:color="CBCCCC"/>
                      </w:divBdr>
                    </w:div>
                  </w:divsChild>
                </w:div>
              </w:divsChild>
            </w:div>
          </w:divsChild>
        </w:div>
      </w:divsChild>
    </w:div>
    <w:div w:id="1060790526">
      <w:bodyDiv w:val="1"/>
      <w:marLeft w:val="0"/>
      <w:marRight w:val="0"/>
      <w:marTop w:val="0"/>
      <w:marBottom w:val="0"/>
      <w:divBdr>
        <w:top w:val="none" w:sz="0" w:space="0" w:color="auto"/>
        <w:left w:val="none" w:sz="0" w:space="0" w:color="auto"/>
        <w:bottom w:val="none" w:sz="0" w:space="0" w:color="auto"/>
        <w:right w:val="none" w:sz="0" w:space="0" w:color="auto"/>
      </w:divBdr>
      <w:divsChild>
        <w:div w:id="263198720">
          <w:marLeft w:val="0"/>
          <w:marRight w:val="0"/>
          <w:marTop w:val="0"/>
          <w:marBottom w:val="0"/>
          <w:divBdr>
            <w:top w:val="none" w:sz="0" w:space="0" w:color="auto"/>
            <w:left w:val="none" w:sz="0" w:space="0" w:color="auto"/>
            <w:bottom w:val="none" w:sz="0" w:space="0" w:color="auto"/>
            <w:right w:val="none" w:sz="0" w:space="0" w:color="auto"/>
          </w:divBdr>
          <w:divsChild>
            <w:div w:id="1286354995">
              <w:marLeft w:val="0"/>
              <w:marRight w:val="0"/>
              <w:marTop w:val="0"/>
              <w:marBottom w:val="0"/>
              <w:divBdr>
                <w:top w:val="none" w:sz="0" w:space="0" w:color="auto"/>
                <w:left w:val="none" w:sz="0" w:space="0" w:color="auto"/>
                <w:bottom w:val="none" w:sz="0" w:space="0" w:color="auto"/>
                <w:right w:val="none" w:sz="0" w:space="0" w:color="auto"/>
              </w:divBdr>
              <w:divsChild>
                <w:div w:id="1706296353">
                  <w:marLeft w:val="0"/>
                  <w:marRight w:val="0"/>
                  <w:marTop w:val="0"/>
                  <w:marBottom w:val="0"/>
                  <w:divBdr>
                    <w:top w:val="none" w:sz="0" w:space="0" w:color="auto"/>
                    <w:left w:val="none" w:sz="0" w:space="0" w:color="auto"/>
                    <w:bottom w:val="none" w:sz="0" w:space="0" w:color="auto"/>
                    <w:right w:val="none" w:sz="0" w:space="0" w:color="auto"/>
                  </w:divBdr>
                </w:div>
                <w:div w:id="130877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458733">
      <w:bodyDiv w:val="1"/>
      <w:marLeft w:val="0"/>
      <w:marRight w:val="0"/>
      <w:marTop w:val="0"/>
      <w:marBottom w:val="0"/>
      <w:divBdr>
        <w:top w:val="none" w:sz="0" w:space="0" w:color="auto"/>
        <w:left w:val="none" w:sz="0" w:space="0" w:color="auto"/>
        <w:bottom w:val="none" w:sz="0" w:space="0" w:color="auto"/>
        <w:right w:val="none" w:sz="0" w:space="0" w:color="auto"/>
      </w:divBdr>
      <w:divsChild>
        <w:div w:id="1076705439">
          <w:marLeft w:val="0"/>
          <w:marRight w:val="0"/>
          <w:marTop w:val="0"/>
          <w:marBottom w:val="0"/>
          <w:divBdr>
            <w:top w:val="none" w:sz="0" w:space="0" w:color="auto"/>
            <w:left w:val="none" w:sz="0" w:space="0" w:color="auto"/>
            <w:bottom w:val="none" w:sz="0" w:space="0" w:color="auto"/>
            <w:right w:val="none" w:sz="0" w:space="0" w:color="auto"/>
          </w:divBdr>
          <w:divsChild>
            <w:div w:id="652562973">
              <w:marLeft w:val="0"/>
              <w:marRight w:val="0"/>
              <w:marTop w:val="0"/>
              <w:marBottom w:val="0"/>
              <w:divBdr>
                <w:top w:val="none" w:sz="0" w:space="0" w:color="auto"/>
                <w:left w:val="none" w:sz="0" w:space="0" w:color="auto"/>
                <w:bottom w:val="none" w:sz="0" w:space="0" w:color="auto"/>
                <w:right w:val="none" w:sz="0" w:space="0" w:color="auto"/>
              </w:divBdr>
              <w:divsChild>
                <w:div w:id="21712999">
                  <w:marLeft w:val="0"/>
                  <w:marRight w:val="0"/>
                  <w:marTop w:val="240"/>
                  <w:marBottom w:val="240"/>
                  <w:divBdr>
                    <w:top w:val="none" w:sz="0" w:space="0" w:color="auto"/>
                    <w:left w:val="none" w:sz="0" w:space="0" w:color="auto"/>
                    <w:bottom w:val="none" w:sz="0" w:space="0" w:color="auto"/>
                    <w:right w:val="none" w:sz="0" w:space="0" w:color="auto"/>
                  </w:divBdr>
                  <w:divsChild>
                    <w:div w:id="874348039">
                      <w:marLeft w:val="0"/>
                      <w:marRight w:val="0"/>
                      <w:marTop w:val="0"/>
                      <w:marBottom w:val="0"/>
                      <w:divBdr>
                        <w:top w:val="none" w:sz="0" w:space="0" w:color="auto"/>
                        <w:left w:val="none" w:sz="0" w:space="0" w:color="auto"/>
                        <w:bottom w:val="none" w:sz="0" w:space="0" w:color="auto"/>
                        <w:right w:val="none" w:sz="0" w:space="0" w:color="auto"/>
                      </w:divBdr>
                      <w:divsChild>
                        <w:div w:id="556429314">
                          <w:marLeft w:val="0"/>
                          <w:marRight w:val="0"/>
                          <w:marTop w:val="0"/>
                          <w:marBottom w:val="0"/>
                          <w:divBdr>
                            <w:top w:val="none" w:sz="0" w:space="0" w:color="auto"/>
                            <w:left w:val="none" w:sz="0" w:space="0" w:color="auto"/>
                            <w:bottom w:val="none" w:sz="0" w:space="0" w:color="auto"/>
                            <w:right w:val="none" w:sz="0" w:space="0" w:color="auto"/>
                          </w:divBdr>
                          <w:divsChild>
                            <w:div w:id="1920551592">
                              <w:marLeft w:val="0"/>
                              <w:marRight w:val="0"/>
                              <w:marTop w:val="0"/>
                              <w:marBottom w:val="0"/>
                              <w:divBdr>
                                <w:top w:val="none" w:sz="0" w:space="0" w:color="auto"/>
                                <w:left w:val="none" w:sz="0" w:space="0" w:color="auto"/>
                                <w:bottom w:val="none" w:sz="0" w:space="0" w:color="auto"/>
                                <w:right w:val="none" w:sz="0" w:space="0" w:color="auto"/>
                              </w:divBdr>
                              <w:divsChild>
                                <w:div w:id="1535389702">
                                  <w:marLeft w:val="0"/>
                                  <w:marRight w:val="0"/>
                                  <w:marTop w:val="0"/>
                                  <w:marBottom w:val="0"/>
                                  <w:divBdr>
                                    <w:top w:val="none" w:sz="0" w:space="0" w:color="auto"/>
                                    <w:left w:val="none" w:sz="0" w:space="0" w:color="auto"/>
                                    <w:bottom w:val="none" w:sz="0" w:space="0" w:color="auto"/>
                                    <w:right w:val="none" w:sz="0" w:space="0" w:color="auto"/>
                                  </w:divBdr>
                                  <w:divsChild>
                                    <w:div w:id="984045737">
                                      <w:marLeft w:val="0"/>
                                      <w:marRight w:val="0"/>
                                      <w:marTop w:val="0"/>
                                      <w:marBottom w:val="0"/>
                                      <w:divBdr>
                                        <w:top w:val="none" w:sz="0" w:space="0" w:color="auto"/>
                                        <w:left w:val="none" w:sz="0" w:space="0" w:color="auto"/>
                                        <w:bottom w:val="none" w:sz="0" w:space="0" w:color="auto"/>
                                        <w:right w:val="none" w:sz="0" w:space="0" w:color="auto"/>
                                      </w:divBdr>
                                      <w:divsChild>
                                        <w:div w:id="520629810">
                                          <w:marLeft w:val="0"/>
                                          <w:marRight w:val="0"/>
                                          <w:marTop w:val="0"/>
                                          <w:marBottom w:val="0"/>
                                          <w:divBdr>
                                            <w:top w:val="none" w:sz="0" w:space="0" w:color="auto"/>
                                            <w:left w:val="none" w:sz="0" w:space="0" w:color="auto"/>
                                            <w:bottom w:val="none" w:sz="0" w:space="0" w:color="auto"/>
                                            <w:right w:val="none" w:sz="0" w:space="0" w:color="auto"/>
                                          </w:divBdr>
                                          <w:divsChild>
                                            <w:div w:id="344018276">
                                              <w:marLeft w:val="0"/>
                                              <w:marRight w:val="0"/>
                                              <w:marTop w:val="0"/>
                                              <w:marBottom w:val="0"/>
                                              <w:divBdr>
                                                <w:top w:val="none" w:sz="0" w:space="0" w:color="auto"/>
                                                <w:left w:val="none" w:sz="0" w:space="0" w:color="auto"/>
                                                <w:bottom w:val="none" w:sz="0" w:space="0" w:color="auto"/>
                                                <w:right w:val="none" w:sz="0" w:space="0" w:color="auto"/>
                                              </w:divBdr>
                                              <w:divsChild>
                                                <w:div w:id="60568380">
                                                  <w:marLeft w:val="0"/>
                                                  <w:marRight w:val="0"/>
                                                  <w:marTop w:val="0"/>
                                                  <w:marBottom w:val="0"/>
                                                  <w:divBdr>
                                                    <w:top w:val="none" w:sz="0" w:space="0" w:color="auto"/>
                                                    <w:left w:val="none" w:sz="0" w:space="0" w:color="auto"/>
                                                    <w:bottom w:val="none" w:sz="0" w:space="0" w:color="auto"/>
                                                    <w:right w:val="none" w:sz="0" w:space="0" w:color="auto"/>
                                                  </w:divBdr>
                                                  <w:divsChild>
                                                    <w:div w:id="613440632">
                                                      <w:marLeft w:val="0"/>
                                                      <w:marRight w:val="0"/>
                                                      <w:marTop w:val="0"/>
                                                      <w:marBottom w:val="0"/>
                                                      <w:divBdr>
                                                        <w:top w:val="none" w:sz="0" w:space="0" w:color="auto"/>
                                                        <w:left w:val="none" w:sz="0" w:space="0" w:color="auto"/>
                                                        <w:bottom w:val="none" w:sz="0" w:space="0" w:color="auto"/>
                                                        <w:right w:val="none" w:sz="0" w:space="0" w:color="auto"/>
                                                      </w:divBdr>
                                                      <w:divsChild>
                                                        <w:div w:id="1218131268">
                                                          <w:marLeft w:val="0"/>
                                                          <w:marRight w:val="0"/>
                                                          <w:marTop w:val="0"/>
                                                          <w:marBottom w:val="0"/>
                                                          <w:divBdr>
                                                            <w:top w:val="none" w:sz="0" w:space="0" w:color="auto"/>
                                                            <w:left w:val="none" w:sz="0" w:space="0" w:color="auto"/>
                                                            <w:bottom w:val="none" w:sz="0" w:space="0" w:color="auto"/>
                                                            <w:right w:val="none" w:sz="0" w:space="0" w:color="auto"/>
                                                          </w:divBdr>
                                                          <w:divsChild>
                                                            <w:div w:id="922497692">
                                                              <w:marLeft w:val="0"/>
                                                              <w:marRight w:val="0"/>
                                                              <w:marTop w:val="0"/>
                                                              <w:marBottom w:val="0"/>
                                                              <w:divBdr>
                                                                <w:top w:val="none" w:sz="0" w:space="0" w:color="auto"/>
                                                                <w:left w:val="none" w:sz="0" w:space="0" w:color="auto"/>
                                                                <w:bottom w:val="none" w:sz="0" w:space="0" w:color="auto"/>
                                                                <w:right w:val="none" w:sz="0" w:space="0" w:color="auto"/>
                                                              </w:divBdr>
                                                            </w:div>
                                                            <w:div w:id="1938978563">
                                                              <w:marLeft w:val="0"/>
                                                              <w:marRight w:val="0"/>
                                                              <w:marTop w:val="0"/>
                                                              <w:marBottom w:val="0"/>
                                                              <w:divBdr>
                                                                <w:top w:val="none" w:sz="0" w:space="0" w:color="auto"/>
                                                                <w:left w:val="none" w:sz="0" w:space="0" w:color="auto"/>
                                                                <w:bottom w:val="none" w:sz="0" w:space="0" w:color="auto"/>
                                                                <w:right w:val="none" w:sz="0" w:space="0" w:color="auto"/>
                                                              </w:divBdr>
                                                              <w:divsChild>
                                                                <w:div w:id="29950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42039">
                                                          <w:marLeft w:val="0"/>
                                                          <w:marRight w:val="0"/>
                                                          <w:marTop w:val="0"/>
                                                          <w:marBottom w:val="0"/>
                                                          <w:divBdr>
                                                            <w:top w:val="none" w:sz="0" w:space="0" w:color="auto"/>
                                                            <w:left w:val="none" w:sz="0" w:space="0" w:color="auto"/>
                                                            <w:bottom w:val="none" w:sz="0" w:space="0" w:color="auto"/>
                                                            <w:right w:val="none" w:sz="0" w:space="0" w:color="auto"/>
                                                          </w:divBdr>
                                                        </w:div>
                                                        <w:div w:id="182003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7643259">
      <w:bodyDiv w:val="1"/>
      <w:marLeft w:val="0"/>
      <w:marRight w:val="0"/>
      <w:marTop w:val="0"/>
      <w:marBottom w:val="0"/>
      <w:divBdr>
        <w:top w:val="none" w:sz="0" w:space="0" w:color="auto"/>
        <w:left w:val="none" w:sz="0" w:space="0" w:color="auto"/>
        <w:bottom w:val="none" w:sz="0" w:space="0" w:color="auto"/>
        <w:right w:val="none" w:sz="0" w:space="0" w:color="auto"/>
      </w:divBdr>
      <w:divsChild>
        <w:div w:id="899444465">
          <w:marLeft w:val="0"/>
          <w:marRight w:val="0"/>
          <w:marTop w:val="225"/>
          <w:marBottom w:val="0"/>
          <w:divBdr>
            <w:top w:val="none" w:sz="0" w:space="0" w:color="auto"/>
            <w:left w:val="none" w:sz="0" w:space="0" w:color="auto"/>
            <w:bottom w:val="none" w:sz="0" w:space="0" w:color="auto"/>
            <w:right w:val="none" w:sz="0" w:space="0" w:color="auto"/>
          </w:divBdr>
          <w:divsChild>
            <w:div w:id="1257401633">
              <w:marLeft w:val="0"/>
              <w:marRight w:val="0"/>
              <w:marTop w:val="0"/>
              <w:marBottom w:val="0"/>
              <w:divBdr>
                <w:top w:val="none" w:sz="0" w:space="0" w:color="auto"/>
                <w:left w:val="none" w:sz="0" w:space="0" w:color="auto"/>
                <w:bottom w:val="none" w:sz="0" w:space="0" w:color="auto"/>
                <w:right w:val="none" w:sz="0" w:space="0" w:color="auto"/>
              </w:divBdr>
              <w:divsChild>
                <w:div w:id="175119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811483">
      <w:bodyDiv w:val="1"/>
      <w:marLeft w:val="0"/>
      <w:marRight w:val="0"/>
      <w:marTop w:val="0"/>
      <w:marBottom w:val="0"/>
      <w:divBdr>
        <w:top w:val="none" w:sz="0" w:space="0" w:color="auto"/>
        <w:left w:val="none" w:sz="0" w:space="0" w:color="auto"/>
        <w:bottom w:val="none" w:sz="0" w:space="0" w:color="auto"/>
        <w:right w:val="none" w:sz="0" w:space="0" w:color="auto"/>
      </w:divBdr>
      <w:divsChild>
        <w:div w:id="1636256378">
          <w:marLeft w:val="0"/>
          <w:marRight w:val="0"/>
          <w:marTop w:val="0"/>
          <w:marBottom w:val="0"/>
          <w:divBdr>
            <w:top w:val="none" w:sz="0" w:space="0" w:color="auto"/>
            <w:left w:val="none" w:sz="0" w:space="0" w:color="auto"/>
            <w:bottom w:val="none" w:sz="0" w:space="0" w:color="auto"/>
            <w:right w:val="none" w:sz="0" w:space="0" w:color="auto"/>
          </w:divBdr>
          <w:divsChild>
            <w:div w:id="2007202981">
              <w:marLeft w:val="0"/>
              <w:marRight w:val="0"/>
              <w:marTop w:val="0"/>
              <w:marBottom w:val="0"/>
              <w:divBdr>
                <w:top w:val="none" w:sz="0" w:space="0" w:color="auto"/>
                <w:left w:val="none" w:sz="0" w:space="0" w:color="auto"/>
                <w:bottom w:val="none" w:sz="0" w:space="0" w:color="auto"/>
                <w:right w:val="none" w:sz="0" w:space="0" w:color="auto"/>
              </w:divBdr>
              <w:divsChild>
                <w:div w:id="178203497">
                  <w:marLeft w:val="0"/>
                  <w:marRight w:val="0"/>
                  <w:marTop w:val="0"/>
                  <w:marBottom w:val="0"/>
                  <w:divBdr>
                    <w:top w:val="none" w:sz="0" w:space="0" w:color="auto"/>
                    <w:left w:val="none" w:sz="0" w:space="0" w:color="auto"/>
                    <w:bottom w:val="none" w:sz="0" w:space="0" w:color="auto"/>
                    <w:right w:val="none" w:sz="0" w:space="0" w:color="auto"/>
                  </w:divBdr>
                  <w:divsChild>
                    <w:div w:id="1102526929">
                      <w:marLeft w:val="0"/>
                      <w:marRight w:val="0"/>
                      <w:marTop w:val="0"/>
                      <w:marBottom w:val="0"/>
                      <w:divBdr>
                        <w:top w:val="none" w:sz="0" w:space="0" w:color="auto"/>
                        <w:left w:val="none" w:sz="0" w:space="0" w:color="auto"/>
                        <w:bottom w:val="none" w:sz="0" w:space="0" w:color="auto"/>
                        <w:right w:val="none" w:sz="0" w:space="0" w:color="auto"/>
                      </w:divBdr>
                    </w:div>
                    <w:div w:id="1160150135">
                      <w:marLeft w:val="0"/>
                      <w:marRight w:val="0"/>
                      <w:marTop w:val="0"/>
                      <w:marBottom w:val="75"/>
                      <w:divBdr>
                        <w:top w:val="single" w:sz="6" w:space="0" w:color="CBCCCC"/>
                        <w:left w:val="single" w:sz="6" w:space="8" w:color="CBCCCC"/>
                        <w:bottom w:val="single" w:sz="6" w:space="0" w:color="CBCCCC"/>
                        <w:right w:val="single" w:sz="6" w:space="8" w:color="CBCCCC"/>
                      </w:divBdr>
                    </w:div>
                  </w:divsChild>
                </w:div>
              </w:divsChild>
            </w:div>
          </w:divsChild>
        </w:div>
      </w:divsChild>
    </w:div>
    <w:div w:id="1356542304">
      <w:bodyDiv w:val="1"/>
      <w:marLeft w:val="0"/>
      <w:marRight w:val="0"/>
      <w:marTop w:val="0"/>
      <w:marBottom w:val="0"/>
      <w:divBdr>
        <w:top w:val="none" w:sz="0" w:space="0" w:color="auto"/>
        <w:left w:val="none" w:sz="0" w:space="0" w:color="auto"/>
        <w:bottom w:val="none" w:sz="0" w:space="0" w:color="auto"/>
        <w:right w:val="none" w:sz="0" w:space="0" w:color="auto"/>
      </w:divBdr>
      <w:divsChild>
        <w:div w:id="1973362879">
          <w:marLeft w:val="0"/>
          <w:marRight w:val="0"/>
          <w:marTop w:val="0"/>
          <w:marBottom w:val="0"/>
          <w:divBdr>
            <w:top w:val="none" w:sz="0" w:space="0" w:color="auto"/>
            <w:left w:val="none" w:sz="0" w:space="0" w:color="auto"/>
            <w:bottom w:val="none" w:sz="0" w:space="0" w:color="auto"/>
            <w:right w:val="none" w:sz="0" w:space="0" w:color="auto"/>
          </w:divBdr>
          <w:divsChild>
            <w:div w:id="2033728592">
              <w:marLeft w:val="0"/>
              <w:marRight w:val="0"/>
              <w:marTop w:val="0"/>
              <w:marBottom w:val="0"/>
              <w:divBdr>
                <w:top w:val="none" w:sz="0" w:space="0" w:color="auto"/>
                <w:left w:val="none" w:sz="0" w:space="0" w:color="auto"/>
                <w:bottom w:val="none" w:sz="0" w:space="0" w:color="auto"/>
                <w:right w:val="none" w:sz="0" w:space="0" w:color="auto"/>
              </w:divBdr>
              <w:divsChild>
                <w:div w:id="1232960797">
                  <w:marLeft w:val="0"/>
                  <w:marRight w:val="0"/>
                  <w:marTop w:val="240"/>
                  <w:marBottom w:val="240"/>
                  <w:divBdr>
                    <w:top w:val="none" w:sz="0" w:space="0" w:color="auto"/>
                    <w:left w:val="none" w:sz="0" w:space="0" w:color="auto"/>
                    <w:bottom w:val="none" w:sz="0" w:space="0" w:color="auto"/>
                    <w:right w:val="none" w:sz="0" w:space="0" w:color="auto"/>
                  </w:divBdr>
                  <w:divsChild>
                    <w:div w:id="580025638">
                      <w:marLeft w:val="0"/>
                      <w:marRight w:val="0"/>
                      <w:marTop w:val="0"/>
                      <w:marBottom w:val="0"/>
                      <w:divBdr>
                        <w:top w:val="none" w:sz="0" w:space="0" w:color="auto"/>
                        <w:left w:val="none" w:sz="0" w:space="0" w:color="auto"/>
                        <w:bottom w:val="none" w:sz="0" w:space="0" w:color="auto"/>
                        <w:right w:val="none" w:sz="0" w:space="0" w:color="auto"/>
                      </w:divBdr>
                      <w:divsChild>
                        <w:div w:id="627858629">
                          <w:marLeft w:val="0"/>
                          <w:marRight w:val="0"/>
                          <w:marTop w:val="0"/>
                          <w:marBottom w:val="0"/>
                          <w:divBdr>
                            <w:top w:val="none" w:sz="0" w:space="0" w:color="auto"/>
                            <w:left w:val="none" w:sz="0" w:space="0" w:color="auto"/>
                            <w:bottom w:val="none" w:sz="0" w:space="0" w:color="auto"/>
                            <w:right w:val="none" w:sz="0" w:space="0" w:color="auto"/>
                          </w:divBdr>
                          <w:divsChild>
                            <w:div w:id="2013677891">
                              <w:marLeft w:val="0"/>
                              <w:marRight w:val="0"/>
                              <w:marTop w:val="0"/>
                              <w:marBottom w:val="0"/>
                              <w:divBdr>
                                <w:top w:val="none" w:sz="0" w:space="0" w:color="auto"/>
                                <w:left w:val="none" w:sz="0" w:space="0" w:color="auto"/>
                                <w:bottom w:val="none" w:sz="0" w:space="0" w:color="auto"/>
                                <w:right w:val="none" w:sz="0" w:space="0" w:color="auto"/>
                              </w:divBdr>
                              <w:divsChild>
                                <w:div w:id="794106061">
                                  <w:marLeft w:val="0"/>
                                  <w:marRight w:val="0"/>
                                  <w:marTop w:val="0"/>
                                  <w:marBottom w:val="0"/>
                                  <w:divBdr>
                                    <w:top w:val="none" w:sz="0" w:space="0" w:color="auto"/>
                                    <w:left w:val="none" w:sz="0" w:space="0" w:color="auto"/>
                                    <w:bottom w:val="none" w:sz="0" w:space="0" w:color="auto"/>
                                    <w:right w:val="none" w:sz="0" w:space="0" w:color="auto"/>
                                  </w:divBdr>
                                  <w:divsChild>
                                    <w:div w:id="1870604892">
                                      <w:marLeft w:val="0"/>
                                      <w:marRight w:val="0"/>
                                      <w:marTop w:val="0"/>
                                      <w:marBottom w:val="0"/>
                                      <w:divBdr>
                                        <w:top w:val="none" w:sz="0" w:space="0" w:color="auto"/>
                                        <w:left w:val="none" w:sz="0" w:space="0" w:color="auto"/>
                                        <w:bottom w:val="none" w:sz="0" w:space="0" w:color="auto"/>
                                        <w:right w:val="none" w:sz="0" w:space="0" w:color="auto"/>
                                      </w:divBdr>
                                      <w:divsChild>
                                        <w:div w:id="386689521">
                                          <w:marLeft w:val="0"/>
                                          <w:marRight w:val="0"/>
                                          <w:marTop w:val="0"/>
                                          <w:marBottom w:val="0"/>
                                          <w:divBdr>
                                            <w:top w:val="none" w:sz="0" w:space="0" w:color="auto"/>
                                            <w:left w:val="none" w:sz="0" w:space="0" w:color="auto"/>
                                            <w:bottom w:val="none" w:sz="0" w:space="0" w:color="auto"/>
                                            <w:right w:val="none" w:sz="0" w:space="0" w:color="auto"/>
                                          </w:divBdr>
                                          <w:divsChild>
                                            <w:div w:id="2083402242">
                                              <w:marLeft w:val="0"/>
                                              <w:marRight w:val="0"/>
                                              <w:marTop w:val="0"/>
                                              <w:marBottom w:val="0"/>
                                              <w:divBdr>
                                                <w:top w:val="none" w:sz="0" w:space="0" w:color="auto"/>
                                                <w:left w:val="none" w:sz="0" w:space="0" w:color="auto"/>
                                                <w:bottom w:val="none" w:sz="0" w:space="0" w:color="auto"/>
                                                <w:right w:val="none" w:sz="0" w:space="0" w:color="auto"/>
                                              </w:divBdr>
                                              <w:divsChild>
                                                <w:div w:id="972634469">
                                                  <w:marLeft w:val="0"/>
                                                  <w:marRight w:val="0"/>
                                                  <w:marTop w:val="0"/>
                                                  <w:marBottom w:val="0"/>
                                                  <w:divBdr>
                                                    <w:top w:val="none" w:sz="0" w:space="0" w:color="auto"/>
                                                    <w:left w:val="none" w:sz="0" w:space="0" w:color="auto"/>
                                                    <w:bottom w:val="none" w:sz="0" w:space="0" w:color="auto"/>
                                                    <w:right w:val="none" w:sz="0" w:space="0" w:color="auto"/>
                                                  </w:divBdr>
                                                  <w:divsChild>
                                                    <w:div w:id="744495020">
                                                      <w:marLeft w:val="0"/>
                                                      <w:marRight w:val="0"/>
                                                      <w:marTop w:val="0"/>
                                                      <w:marBottom w:val="0"/>
                                                      <w:divBdr>
                                                        <w:top w:val="none" w:sz="0" w:space="0" w:color="auto"/>
                                                        <w:left w:val="none" w:sz="0" w:space="0" w:color="auto"/>
                                                        <w:bottom w:val="none" w:sz="0" w:space="0" w:color="auto"/>
                                                        <w:right w:val="none" w:sz="0" w:space="0" w:color="auto"/>
                                                      </w:divBdr>
                                                      <w:divsChild>
                                                        <w:div w:id="1771973201">
                                                          <w:marLeft w:val="0"/>
                                                          <w:marRight w:val="0"/>
                                                          <w:marTop w:val="0"/>
                                                          <w:marBottom w:val="0"/>
                                                          <w:divBdr>
                                                            <w:top w:val="none" w:sz="0" w:space="0" w:color="auto"/>
                                                            <w:left w:val="none" w:sz="0" w:space="0" w:color="auto"/>
                                                            <w:bottom w:val="none" w:sz="0" w:space="0" w:color="auto"/>
                                                            <w:right w:val="none" w:sz="0" w:space="0" w:color="auto"/>
                                                          </w:divBdr>
                                                          <w:divsChild>
                                                            <w:div w:id="776366738">
                                                              <w:marLeft w:val="0"/>
                                                              <w:marRight w:val="0"/>
                                                              <w:marTop w:val="0"/>
                                                              <w:marBottom w:val="0"/>
                                                              <w:divBdr>
                                                                <w:top w:val="none" w:sz="0" w:space="0" w:color="auto"/>
                                                                <w:left w:val="none" w:sz="0" w:space="0" w:color="auto"/>
                                                                <w:bottom w:val="none" w:sz="0" w:space="0" w:color="auto"/>
                                                                <w:right w:val="none" w:sz="0" w:space="0" w:color="auto"/>
                                                              </w:divBdr>
                                                            </w:div>
                                                            <w:div w:id="287048153">
                                                              <w:marLeft w:val="0"/>
                                                              <w:marRight w:val="0"/>
                                                              <w:marTop w:val="0"/>
                                                              <w:marBottom w:val="0"/>
                                                              <w:divBdr>
                                                                <w:top w:val="none" w:sz="0" w:space="0" w:color="auto"/>
                                                                <w:left w:val="none" w:sz="0" w:space="0" w:color="auto"/>
                                                                <w:bottom w:val="none" w:sz="0" w:space="0" w:color="auto"/>
                                                                <w:right w:val="none" w:sz="0" w:space="0" w:color="auto"/>
                                                              </w:divBdr>
                                                              <w:divsChild>
                                                                <w:div w:id="29183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483918">
                                                          <w:marLeft w:val="0"/>
                                                          <w:marRight w:val="0"/>
                                                          <w:marTop w:val="0"/>
                                                          <w:marBottom w:val="0"/>
                                                          <w:divBdr>
                                                            <w:top w:val="none" w:sz="0" w:space="0" w:color="auto"/>
                                                            <w:left w:val="none" w:sz="0" w:space="0" w:color="auto"/>
                                                            <w:bottom w:val="none" w:sz="0" w:space="0" w:color="auto"/>
                                                            <w:right w:val="none" w:sz="0" w:space="0" w:color="auto"/>
                                                          </w:divBdr>
                                                        </w:div>
                                                        <w:div w:id="103056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8874020">
      <w:bodyDiv w:val="1"/>
      <w:marLeft w:val="0"/>
      <w:marRight w:val="0"/>
      <w:marTop w:val="0"/>
      <w:marBottom w:val="0"/>
      <w:divBdr>
        <w:top w:val="none" w:sz="0" w:space="0" w:color="auto"/>
        <w:left w:val="none" w:sz="0" w:space="0" w:color="auto"/>
        <w:bottom w:val="none" w:sz="0" w:space="0" w:color="auto"/>
        <w:right w:val="none" w:sz="0" w:space="0" w:color="auto"/>
      </w:divBdr>
      <w:divsChild>
        <w:div w:id="353382299">
          <w:marLeft w:val="0"/>
          <w:marRight w:val="0"/>
          <w:marTop w:val="225"/>
          <w:marBottom w:val="0"/>
          <w:divBdr>
            <w:top w:val="none" w:sz="0" w:space="0" w:color="auto"/>
            <w:left w:val="none" w:sz="0" w:space="0" w:color="auto"/>
            <w:bottom w:val="none" w:sz="0" w:space="0" w:color="auto"/>
            <w:right w:val="none" w:sz="0" w:space="0" w:color="auto"/>
          </w:divBdr>
          <w:divsChild>
            <w:div w:id="1306471044">
              <w:marLeft w:val="0"/>
              <w:marRight w:val="0"/>
              <w:marTop w:val="0"/>
              <w:marBottom w:val="0"/>
              <w:divBdr>
                <w:top w:val="none" w:sz="0" w:space="0" w:color="auto"/>
                <w:left w:val="none" w:sz="0" w:space="0" w:color="auto"/>
                <w:bottom w:val="none" w:sz="0" w:space="0" w:color="auto"/>
                <w:right w:val="none" w:sz="0" w:space="0" w:color="auto"/>
              </w:divBdr>
              <w:divsChild>
                <w:div w:id="24762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800487">
      <w:bodyDiv w:val="1"/>
      <w:marLeft w:val="0"/>
      <w:marRight w:val="0"/>
      <w:marTop w:val="0"/>
      <w:marBottom w:val="0"/>
      <w:divBdr>
        <w:top w:val="none" w:sz="0" w:space="0" w:color="auto"/>
        <w:left w:val="none" w:sz="0" w:space="0" w:color="auto"/>
        <w:bottom w:val="none" w:sz="0" w:space="0" w:color="auto"/>
        <w:right w:val="none" w:sz="0" w:space="0" w:color="auto"/>
      </w:divBdr>
      <w:divsChild>
        <w:div w:id="2000380246">
          <w:marLeft w:val="0"/>
          <w:marRight w:val="0"/>
          <w:marTop w:val="0"/>
          <w:marBottom w:val="0"/>
          <w:divBdr>
            <w:top w:val="none" w:sz="0" w:space="0" w:color="auto"/>
            <w:left w:val="none" w:sz="0" w:space="0" w:color="auto"/>
            <w:bottom w:val="none" w:sz="0" w:space="0" w:color="auto"/>
            <w:right w:val="none" w:sz="0" w:space="0" w:color="auto"/>
          </w:divBdr>
          <w:divsChild>
            <w:div w:id="1509558509">
              <w:marLeft w:val="0"/>
              <w:marRight w:val="0"/>
              <w:marTop w:val="0"/>
              <w:marBottom w:val="0"/>
              <w:divBdr>
                <w:top w:val="none" w:sz="0" w:space="0" w:color="auto"/>
                <w:left w:val="none" w:sz="0" w:space="0" w:color="auto"/>
                <w:bottom w:val="none" w:sz="0" w:space="0" w:color="auto"/>
                <w:right w:val="none" w:sz="0" w:space="0" w:color="auto"/>
              </w:divBdr>
              <w:divsChild>
                <w:div w:id="155662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211814">
      <w:bodyDiv w:val="1"/>
      <w:marLeft w:val="0"/>
      <w:marRight w:val="0"/>
      <w:marTop w:val="0"/>
      <w:marBottom w:val="0"/>
      <w:divBdr>
        <w:top w:val="none" w:sz="0" w:space="0" w:color="auto"/>
        <w:left w:val="none" w:sz="0" w:space="0" w:color="auto"/>
        <w:bottom w:val="none" w:sz="0" w:space="0" w:color="auto"/>
        <w:right w:val="none" w:sz="0" w:space="0" w:color="auto"/>
      </w:divBdr>
      <w:divsChild>
        <w:div w:id="564755360">
          <w:marLeft w:val="0"/>
          <w:marRight w:val="0"/>
          <w:marTop w:val="0"/>
          <w:marBottom w:val="0"/>
          <w:divBdr>
            <w:top w:val="none" w:sz="0" w:space="0" w:color="auto"/>
            <w:left w:val="none" w:sz="0" w:space="0" w:color="auto"/>
            <w:bottom w:val="none" w:sz="0" w:space="0" w:color="auto"/>
            <w:right w:val="none" w:sz="0" w:space="0" w:color="auto"/>
          </w:divBdr>
          <w:divsChild>
            <w:div w:id="1998534244">
              <w:marLeft w:val="0"/>
              <w:marRight w:val="0"/>
              <w:marTop w:val="0"/>
              <w:marBottom w:val="0"/>
              <w:divBdr>
                <w:top w:val="none" w:sz="0" w:space="0" w:color="auto"/>
                <w:left w:val="none" w:sz="0" w:space="0" w:color="auto"/>
                <w:bottom w:val="none" w:sz="0" w:space="0" w:color="auto"/>
                <w:right w:val="none" w:sz="0" w:space="0" w:color="auto"/>
              </w:divBdr>
              <w:divsChild>
                <w:div w:id="2032031740">
                  <w:marLeft w:val="0"/>
                  <w:marRight w:val="0"/>
                  <w:marTop w:val="0"/>
                  <w:marBottom w:val="0"/>
                  <w:divBdr>
                    <w:top w:val="none" w:sz="0" w:space="0" w:color="auto"/>
                    <w:left w:val="none" w:sz="0" w:space="0" w:color="auto"/>
                    <w:bottom w:val="none" w:sz="0" w:space="0" w:color="auto"/>
                    <w:right w:val="none" w:sz="0" w:space="0" w:color="auto"/>
                  </w:divBdr>
                  <w:divsChild>
                    <w:div w:id="665403216">
                      <w:marLeft w:val="0"/>
                      <w:marRight w:val="0"/>
                      <w:marTop w:val="0"/>
                      <w:marBottom w:val="75"/>
                      <w:divBdr>
                        <w:top w:val="single" w:sz="6" w:space="0" w:color="CBCCCC"/>
                        <w:left w:val="single" w:sz="6" w:space="8" w:color="CBCCCC"/>
                        <w:bottom w:val="single" w:sz="6" w:space="0" w:color="CBCCCC"/>
                        <w:right w:val="single" w:sz="6" w:space="8" w:color="CBCCCC"/>
                      </w:divBdr>
                    </w:div>
                  </w:divsChild>
                </w:div>
              </w:divsChild>
            </w:div>
          </w:divsChild>
        </w:div>
      </w:divsChild>
    </w:div>
    <w:div w:id="1602058904">
      <w:bodyDiv w:val="1"/>
      <w:marLeft w:val="0"/>
      <w:marRight w:val="0"/>
      <w:marTop w:val="0"/>
      <w:marBottom w:val="0"/>
      <w:divBdr>
        <w:top w:val="none" w:sz="0" w:space="0" w:color="auto"/>
        <w:left w:val="none" w:sz="0" w:space="0" w:color="auto"/>
        <w:bottom w:val="none" w:sz="0" w:space="0" w:color="auto"/>
        <w:right w:val="none" w:sz="0" w:space="0" w:color="auto"/>
      </w:divBdr>
      <w:divsChild>
        <w:div w:id="1587493237">
          <w:marLeft w:val="0"/>
          <w:marRight w:val="0"/>
          <w:marTop w:val="0"/>
          <w:marBottom w:val="0"/>
          <w:divBdr>
            <w:top w:val="none" w:sz="0" w:space="0" w:color="auto"/>
            <w:left w:val="none" w:sz="0" w:space="0" w:color="auto"/>
            <w:bottom w:val="none" w:sz="0" w:space="0" w:color="auto"/>
            <w:right w:val="none" w:sz="0" w:space="0" w:color="auto"/>
          </w:divBdr>
        </w:div>
      </w:divsChild>
    </w:div>
    <w:div w:id="1706907253">
      <w:bodyDiv w:val="1"/>
      <w:marLeft w:val="0"/>
      <w:marRight w:val="0"/>
      <w:marTop w:val="0"/>
      <w:marBottom w:val="0"/>
      <w:divBdr>
        <w:top w:val="none" w:sz="0" w:space="0" w:color="auto"/>
        <w:left w:val="none" w:sz="0" w:space="0" w:color="auto"/>
        <w:bottom w:val="none" w:sz="0" w:space="0" w:color="auto"/>
        <w:right w:val="none" w:sz="0" w:space="0" w:color="auto"/>
      </w:divBdr>
      <w:divsChild>
        <w:div w:id="954096586">
          <w:marLeft w:val="0"/>
          <w:marRight w:val="0"/>
          <w:marTop w:val="225"/>
          <w:marBottom w:val="0"/>
          <w:divBdr>
            <w:top w:val="none" w:sz="0" w:space="0" w:color="auto"/>
            <w:left w:val="none" w:sz="0" w:space="0" w:color="auto"/>
            <w:bottom w:val="none" w:sz="0" w:space="0" w:color="auto"/>
            <w:right w:val="none" w:sz="0" w:space="0" w:color="auto"/>
          </w:divBdr>
          <w:divsChild>
            <w:div w:id="1117531447">
              <w:marLeft w:val="0"/>
              <w:marRight w:val="0"/>
              <w:marTop w:val="0"/>
              <w:marBottom w:val="0"/>
              <w:divBdr>
                <w:top w:val="none" w:sz="0" w:space="0" w:color="auto"/>
                <w:left w:val="none" w:sz="0" w:space="0" w:color="auto"/>
                <w:bottom w:val="none" w:sz="0" w:space="0" w:color="auto"/>
                <w:right w:val="none" w:sz="0" w:space="0" w:color="auto"/>
              </w:divBdr>
              <w:divsChild>
                <w:div w:id="1143740956">
                  <w:marLeft w:val="0"/>
                  <w:marRight w:val="0"/>
                  <w:marTop w:val="0"/>
                  <w:marBottom w:val="0"/>
                  <w:divBdr>
                    <w:top w:val="none" w:sz="0" w:space="0" w:color="auto"/>
                    <w:left w:val="none" w:sz="0" w:space="0" w:color="auto"/>
                    <w:bottom w:val="none" w:sz="0" w:space="0" w:color="auto"/>
                    <w:right w:val="none" w:sz="0" w:space="0" w:color="auto"/>
                  </w:divBdr>
                  <w:divsChild>
                    <w:div w:id="93887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573225">
      <w:bodyDiv w:val="1"/>
      <w:marLeft w:val="0"/>
      <w:marRight w:val="0"/>
      <w:marTop w:val="0"/>
      <w:marBottom w:val="0"/>
      <w:divBdr>
        <w:top w:val="none" w:sz="0" w:space="0" w:color="auto"/>
        <w:left w:val="none" w:sz="0" w:space="0" w:color="auto"/>
        <w:bottom w:val="none" w:sz="0" w:space="0" w:color="auto"/>
        <w:right w:val="none" w:sz="0" w:space="0" w:color="auto"/>
      </w:divBdr>
      <w:divsChild>
        <w:div w:id="210769941">
          <w:marLeft w:val="0"/>
          <w:marRight w:val="0"/>
          <w:marTop w:val="0"/>
          <w:marBottom w:val="0"/>
          <w:divBdr>
            <w:top w:val="none" w:sz="0" w:space="0" w:color="auto"/>
            <w:left w:val="none" w:sz="0" w:space="0" w:color="auto"/>
            <w:bottom w:val="none" w:sz="0" w:space="0" w:color="auto"/>
            <w:right w:val="none" w:sz="0" w:space="0" w:color="auto"/>
          </w:divBdr>
          <w:divsChild>
            <w:div w:id="2035230726">
              <w:marLeft w:val="0"/>
              <w:marRight w:val="0"/>
              <w:marTop w:val="0"/>
              <w:marBottom w:val="0"/>
              <w:divBdr>
                <w:top w:val="none" w:sz="0" w:space="0" w:color="auto"/>
                <w:left w:val="none" w:sz="0" w:space="0" w:color="auto"/>
                <w:bottom w:val="none" w:sz="0" w:space="0" w:color="auto"/>
                <w:right w:val="none" w:sz="0" w:space="0" w:color="auto"/>
              </w:divBdr>
              <w:divsChild>
                <w:div w:id="168246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094021">
      <w:bodyDiv w:val="1"/>
      <w:marLeft w:val="0"/>
      <w:marRight w:val="0"/>
      <w:marTop w:val="0"/>
      <w:marBottom w:val="0"/>
      <w:divBdr>
        <w:top w:val="none" w:sz="0" w:space="0" w:color="auto"/>
        <w:left w:val="none" w:sz="0" w:space="0" w:color="auto"/>
        <w:bottom w:val="none" w:sz="0" w:space="0" w:color="auto"/>
        <w:right w:val="none" w:sz="0" w:space="0" w:color="auto"/>
      </w:divBdr>
      <w:divsChild>
        <w:div w:id="1357342550">
          <w:marLeft w:val="0"/>
          <w:marRight w:val="0"/>
          <w:marTop w:val="225"/>
          <w:marBottom w:val="0"/>
          <w:divBdr>
            <w:top w:val="none" w:sz="0" w:space="0" w:color="auto"/>
            <w:left w:val="none" w:sz="0" w:space="0" w:color="auto"/>
            <w:bottom w:val="none" w:sz="0" w:space="0" w:color="auto"/>
            <w:right w:val="none" w:sz="0" w:space="0" w:color="auto"/>
          </w:divBdr>
          <w:divsChild>
            <w:div w:id="668097307">
              <w:marLeft w:val="0"/>
              <w:marRight w:val="0"/>
              <w:marTop w:val="0"/>
              <w:marBottom w:val="0"/>
              <w:divBdr>
                <w:top w:val="none" w:sz="0" w:space="0" w:color="auto"/>
                <w:left w:val="none" w:sz="0" w:space="0" w:color="auto"/>
                <w:bottom w:val="none" w:sz="0" w:space="0" w:color="auto"/>
                <w:right w:val="none" w:sz="0" w:space="0" w:color="auto"/>
              </w:divBdr>
              <w:divsChild>
                <w:div w:id="963928622">
                  <w:marLeft w:val="0"/>
                  <w:marRight w:val="0"/>
                  <w:marTop w:val="0"/>
                  <w:marBottom w:val="0"/>
                  <w:divBdr>
                    <w:top w:val="none" w:sz="0" w:space="0" w:color="auto"/>
                    <w:left w:val="none" w:sz="0" w:space="0" w:color="auto"/>
                    <w:bottom w:val="none" w:sz="0" w:space="0" w:color="auto"/>
                    <w:right w:val="none" w:sz="0" w:space="0" w:color="auto"/>
                  </w:divBdr>
                </w:div>
                <w:div w:id="133294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725410">
      <w:bodyDiv w:val="1"/>
      <w:marLeft w:val="0"/>
      <w:marRight w:val="0"/>
      <w:marTop w:val="0"/>
      <w:marBottom w:val="0"/>
      <w:divBdr>
        <w:top w:val="none" w:sz="0" w:space="0" w:color="auto"/>
        <w:left w:val="none" w:sz="0" w:space="0" w:color="auto"/>
        <w:bottom w:val="none" w:sz="0" w:space="0" w:color="auto"/>
        <w:right w:val="none" w:sz="0" w:space="0" w:color="auto"/>
      </w:divBdr>
      <w:divsChild>
        <w:div w:id="1417895932">
          <w:marLeft w:val="0"/>
          <w:marRight w:val="0"/>
          <w:marTop w:val="0"/>
          <w:marBottom w:val="0"/>
          <w:divBdr>
            <w:top w:val="none" w:sz="0" w:space="0" w:color="auto"/>
            <w:left w:val="none" w:sz="0" w:space="0" w:color="auto"/>
            <w:bottom w:val="none" w:sz="0" w:space="0" w:color="auto"/>
            <w:right w:val="none" w:sz="0" w:space="0" w:color="auto"/>
          </w:divBdr>
          <w:divsChild>
            <w:div w:id="478428260">
              <w:marLeft w:val="0"/>
              <w:marRight w:val="0"/>
              <w:marTop w:val="0"/>
              <w:marBottom w:val="0"/>
              <w:divBdr>
                <w:top w:val="none" w:sz="0" w:space="0" w:color="auto"/>
                <w:left w:val="none" w:sz="0" w:space="0" w:color="auto"/>
                <w:bottom w:val="none" w:sz="0" w:space="0" w:color="auto"/>
                <w:right w:val="none" w:sz="0" w:space="0" w:color="auto"/>
              </w:divBdr>
              <w:divsChild>
                <w:div w:id="2093626329">
                  <w:marLeft w:val="0"/>
                  <w:marRight w:val="0"/>
                  <w:marTop w:val="0"/>
                  <w:marBottom w:val="0"/>
                  <w:divBdr>
                    <w:top w:val="none" w:sz="0" w:space="0" w:color="auto"/>
                    <w:left w:val="none" w:sz="0" w:space="0" w:color="auto"/>
                    <w:bottom w:val="none" w:sz="0" w:space="0" w:color="auto"/>
                    <w:right w:val="none" w:sz="0" w:space="0" w:color="auto"/>
                  </w:divBdr>
                  <w:divsChild>
                    <w:div w:id="1344629678">
                      <w:marLeft w:val="0"/>
                      <w:marRight w:val="0"/>
                      <w:marTop w:val="0"/>
                      <w:marBottom w:val="0"/>
                      <w:divBdr>
                        <w:top w:val="none" w:sz="0" w:space="0" w:color="auto"/>
                        <w:left w:val="none" w:sz="0" w:space="0" w:color="auto"/>
                        <w:bottom w:val="none" w:sz="0" w:space="0" w:color="auto"/>
                        <w:right w:val="none" w:sz="0" w:space="0" w:color="auto"/>
                      </w:divBdr>
                    </w:div>
                    <w:div w:id="16359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050401">
      <w:bodyDiv w:val="1"/>
      <w:marLeft w:val="0"/>
      <w:marRight w:val="0"/>
      <w:marTop w:val="0"/>
      <w:marBottom w:val="0"/>
      <w:divBdr>
        <w:top w:val="none" w:sz="0" w:space="0" w:color="auto"/>
        <w:left w:val="none" w:sz="0" w:space="0" w:color="auto"/>
        <w:bottom w:val="none" w:sz="0" w:space="0" w:color="auto"/>
        <w:right w:val="none" w:sz="0" w:space="0" w:color="auto"/>
      </w:divBdr>
      <w:divsChild>
        <w:div w:id="930622283">
          <w:marLeft w:val="0"/>
          <w:marRight w:val="0"/>
          <w:marTop w:val="225"/>
          <w:marBottom w:val="0"/>
          <w:divBdr>
            <w:top w:val="none" w:sz="0" w:space="0" w:color="auto"/>
            <w:left w:val="none" w:sz="0" w:space="0" w:color="auto"/>
            <w:bottom w:val="none" w:sz="0" w:space="0" w:color="auto"/>
            <w:right w:val="none" w:sz="0" w:space="0" w:color="auto"/>
          </w:divBdr>
          <w:divsChild>
            <w:div w:id="22756381">
              <w:marLeft w:val="0"/>
              <w:marRight w:val="0"/>
              <w:marTop w:val="0"/>
              <w:marBottom w:val="0"/>
              <w:divBdr>
                <w:top w:val="none" w:sz="0" w:space="0" w:color="auto"/>
                <w:left w:val="none" w:sz="0" w:space="0" w:color="auto"/>
                <w:bottom w:val="none" w:sz="0" w:space="0" w:color="auto"/>
                <w:right w:val="none" w:sz="0" w:space="0" w:color="auto"/>
              </w:divBdr>
              <w:divsChild>
                <w:div w:id="324087160">
                  <w:marLeft w:val="0"/>
                  <w:marRight w:val="0"/>
                  <w:marTop w:val="0"/>
                  <w:marBottom w:val="0"/>
                  <w:divBdr>
                    <w:top w:val="none" w:sz="0" w:space="0" w:color="auto"/>
                    <w:left w:val="none" w:sz="0" w:space="0" w:color="auto"/>
                    <w:bottom w:val="none" w:sz="0" w:space="0" w:color="auto"/>
                    <w:right w:val="none" w:sz="0" w:space="0" w:color="auto"/>
                  </w:divBdr>
                </w:div>
                <w:div w:id="182611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719865">
      <w:bodyDiv w:val="1"/>
      <w:marLeft w:val="0"/>
      <w:marRight w:val="0"/>
      <w:marTop w:val="0"/>
      <w:marBottom w:val="0"/>
      <w:divBdr>
        <w:top w:val="none" w:sz="0" w:space="0" w:color="auto"/>
        <w:left w:val="none" w:sz="0" w:space="0" w:color="auto"/>
        <w:bottom w:val="none" w:sz="0" w:space="0" w:color="auto"/>
        <w:right w:val="none" w:sz="0" w:space="0" w:color="auto"/>
      </w:divBdr>
      <w:divsChild>
        <w:div w:id="1061368351">
          <w:marLeft w:val="0"/>
          <w:marRight w:val="0"/>
          <w:marTop w:val="225"/>
          <w:marBottom w:val="300"/>
          <w:divBdr>
            <w:top w:val="none" w:sz="0" w:space="0" w:color="auto"/>
            <w:left w:val="none" w:sz="0" w:space="0" w:color="auto"/>
            <w:bottom w:val="none" w:sz="0" w:space="0" w:color="auto"/>
            <w:right w:val="none" w:sz="0" w:space="0" w:color="auto"/>
          </w:divBdr>
          <w:divsChild>
            <w:div w:id="1971863294">
              <w:marLeft w:val="0"/>
              <w:marRight w:val="0"/>
              <w:marTop w:val="0"/>
              <w:marBottom w:val="0"/>
              <w:divBdr>
                <w:top w:val="none" w:sz="0" w:space="0" w:color="auto"/>
                <w:left w:val="none" w:sz="0" w:space="0" w:color="auto"/>
                <w:bottom w:val="none" w:sz="0" w:space="0" w:color="auto"/>
                <w:right w:val="none" w:sz="0" w:space="0" w:color="auto"/>
              </w:divBdr>
              <w:divsChild>
                <w:div w:id="2001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776200">
      <w:bodyDiv w:val="1"/>
      <w:marLeft w:val="0"/>
      <w:marRight w:val="0"/>
      <w:marTop w:val="0"/>
      <w:marBottom w:val="0"/>
      <w:divBdr>
        <w:top w:val="none" w:sz="0" w:space="0" w:color="auto"/>
        <w:left w:val="none" w:sz="0" w:space="0" w:color="auto"/>
        <w:bottom w:val="none" w:sz="0" w:space="0" w:color="auto"/>
        <w:right w:val="none" w:sz="0" w:space="0" w:color="auto"/>
      </w:divBdr>
      <w:divsChild>
        <w:div w:id="184946158">
          <w:marLeft w:val="0"/>
          <w:marRight w:val="0"/>
          <w:marTop w:val="225"/>
          <w:marBottom w:val="0"/>
          <w:divBdr>
            <w:top w:val="none" w:sz="0" w:space="0" w:color="auto"/>
            <w:left w:val="none" w:sz="0" w:space="0" w:color="auto"/>
            <w:bottom w:val="none" w:sz="0" w:space="0" w:color="auto"/>
            <w:right w:val="none" w:sz="0" w:space="0" w:color="auto"/>
          </w:divBdr>
          <w:divsChild>
            <w:div w:id="1035546134">
              <w:marLeft w:val="0"/>
              <w:marRight w:val="0"/>
              <w:marTop w:val="0"/>
              <w:marBottom w:val="0"/>
              <w:divBdr>
                <w:top w:val="none" w:sz="0" w:space="0" w:color="auto"/>
                <w:left w:val="none" w:sz="0" w:space="0" w:color="auto"/>
                <w:bottom w:val="none" w:sz="0" w:space="0" w:color="auto"/>
                <w:right w:val="none" w:sz="0" w:space="0" w:color="auto"/>
              </w:divBdr>
              <w:divsChild>
                <w:div w:id="58873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qapics.org/" TargetMode="External"/><Relationship Id="rId13" Type="http://schemas.openxmlformats.org/officeDocument/2006/relationships/image" Target="media/image4.png"/><Relationship Id="rId18" Type="http://schemas.openxmlformats.org/officeDocument/2006/relationships/hyperlink" Target="http://www.apics.org/annual-conference/about/apics-2016"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mailto:contact@abqapics.org" TargetMode="External"/><Relationship Id="rId2" Type="http://schemas.openxmlformats.org/officeDocument/2006/relationships/numbering" Target="numbering.xml"/><Relationship Id="rId16" Type="http://schemas.openxmlformats.org/officeDocument/2006/relationships/image" Target="media/image50.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1.jpeg"/><Relationship Id="rId19" Type="http://schemas.openxmlformats.org/officeDocument/2006/relationships/hyperlink" Target="http://www.abqapics.org" TargetMode="External"/><Relationship Id="rId4" Type="http://schemas.openxmlformats.org/officeDocument/2006/relationships/settings" Target="settings.xml"/><Relationship Id="rId9" Type="http://schemas.openxmlformats.org/officeDocument/2006/relationships/hyperlink" Target="http://www.google.com/url?sa=i&amp;rct=j&amp;q=&amp;esrc=s&amp;source=images&amp;cd=&amp;cad=rja&amp;docid=y3v2GMelpe9eKM&amp;tbnid=ZWbRc61lZb99zM:&amp;ved=0CAUQjRw&amp;url=http://hotairballoonflight.blogspot.com/2010/10/albuquerque-international-balloon.html&amp;ei=mFcCU7qJI8i1qwHjoYGgDw&amp;bvm=bv.61535280,d.aWc&amp;psig=AFQjCNEyNtfdp46wbe55uP2a2n-uUzYFQg&amp;ust=1392748684553801" TargetMode="External"/><Relationship Id="rId14" Type="http://schemas.openxmlformats.org/officeDocument/2006/relationships/hyperlink" Target="http://www.deltagroupinc.co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abqapics.org" TargetMode="External"/><Relationship Id="rId2" Type="http://schemas.openxmlformats.org/officeDocument/2006/relationships/hyperlink" Target="http://www.apicsterragrande.org" TargetMode="External"/><Relationship Id="rId1" Type="http://schemas.openxmlformats.org/officeDocument/2006/relationships/hyperlink" Target="http://www.apics.org" TargetMode="External"/><Relationship Id="rId4" Type="http://schemas.openxmlformats.org/officeDocument/2006/relationships/hyperlink" Target="http://contact@abqapic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1E2DE-6702-47BF-B564-169787A40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793</Words>
  <Characters>4525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5308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Constand</dc:creator>
  <cp:lastModifiedBy>Elizabeth Powell</cp:lastModifiedBy>
  <cp:revision>2</cp:revision>
  <cp:lastPrinted>2016-03-29T01:59:00Z</cp:lastPrinted>
  <dcterms:created xsi:type="dcterms:W3CDTF">2016-08-16T13:34:00Z</dcterms:created>
  <dcterms:modified xsi:type="dcterms:W3CDTF">2016-08-16T13:34:00Z</dcterms:modified>
</cp:coreProperties>
</file>